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50" w:rsidRDefault="00152C50" w:rsidP="00E43AA7">
      <w:pPr>
        <w:spacing w:line="240" w:lineRule="auto"/>
        <w:rPr>
          <w:szCs w:val="16"/>
        </w:rPr>
      </w:pPr>
      <w:bookmarkStart w:id="0" w:name="_GoBack"/>
      <w:r w:rsidRPr="00923770">
        <w:rPr>
          <w:szCs w:val="16"/>
        </w:rPr>
        <w:t xml:space="preserve">Riobamba, </w:t>
      </w:r>
      <w:r w:rsidR="008A486E">
        <w:rPr>
          <w:szCs w:val="16"/>
        </w:rPr>
        <w:t>día</w:t>
      </w:r>
      <w:r w:rsidRPr="00923770">
        <w:rPr>
          <w:szCs w:val="16"/>
        </w:rPr>
        <w:t xml:space="preserve"> de </w:t>
      </w:r>
      <w:r w:rsidR="0073077E">
        <w:rPr>
          <w:szCs w:val="16"/>
        </w:rPr>
        <w:t>mes</w:t>
      </w:r>
      <w:r w:rsidRPr="00923770">
        <w:rPr>
          <w:szCs w:val="16"/>
        </w:rPr>
        <w:t xml:space="preserve"> de </w:t>
      </w:r>
      <w:r w:rsidR="0073077E">
        <w:rPr>
          <w:szCs w:val="16"/>
        </w:rPr>
        <w:t>año</w:t>
      </w:r>
    </w:p>
    <w:p w:rsidR="00152C50" w:rsidRPr="00942CA8" w:rsidRDefault="00152C50" w:rsidP="00E43AA7">
      <w:pPr>
        <w:spacing w:line="240" w:lineRule="auto"/>
        <w:rPr>
          <w:szCs w:val="16"/>
        </w:rPr>
      </w:pPr>
      <w:r w:rsidRPr="00942CA8">
        <w:rPr>
          <w:szCs w:val="16"/>
        </w:rPr>
        <w:t xml:space="preserve">Oficio No.  </w:t>
      </w:r>
      <w:r w:rsidR="008A486E">
        <w:rPr>
          <w:szCs w:val="16"/>
        </w:rPr>
        <w:t>#</w:t>
      </w:r>
      <w:r w:rsidR="0073077E">
        <w:rPr>
          <w:szCs w:val="16"/>
        </w:rPr>
        <w:t>###</w:t>
      </w:r>
      <w:r w:rsidRPr="00942CA8">
        <w:rPr>
          <w:szCs w:val="16"/>
        </w:rPr>
        <w:t>-</w:t>
      </w:r>
      <w:r w:rsidR="00D418E6">
        <w:rPr>
          <w:szCs w:val="16"/>
        </w:rPr>
        <w:t>V</w:t>
      </w:r>
      <w:r w:rsidR="0073077E">
        <w:rPr>
          <w:szCs w:val="16"/>
        </w:rPr>
        <w:t>.</w:t>
      </w:r>
      <w:r w:rsidRPr="00942CA8">
        <w:rPr>
          <w:szCs w:val="16"/>
        </w:rPr>
        <w:t>-</w:t>
      </w:r>
      <w:r w:rsidR="0073077E">
        <w:rPr>
          <w:szCs w:val="16"/>
        </w:rPr>
        <w:t>Académico</w:t>
      </w:r>
      <w:r w:rsidRPr="00942CA8">
        <w:rPr>
          <w:szCs w:val="16"/>
        </w:rPr>
        <w:t>-</w:t>
      </w:r>
      <w:r w:rsidR="009525BA">
        <w:rPr>
          <w:szCs w:val="16"/>
        </w:rPr>
        <w:t>UNACH-año</w:t>
      </w:r>
    </w:p>
    <w:bookmarkEnd w:id="0"/>
    <w:p w:rsidR="00152C50" w:rsidRDefault="00152C50" w:rsidP="00E43AA7">
      <w:pPr>
        <w:spacing w:line="240" w:lineRule="auto"/>
        <w:rPr>
          <w:szCs w:val="16"/>
        </w:rPr>
      </w:pPr>
    </w:p>
    <w:p w:rsidR="00152C50" w:rsidRPr="009020B8" w:rsidRDefault="008A486E" w:rsidP="00E43AA7">
      <w:pPr>
        <w:spacing w:line="240" w:lineRule="auto"/>
        <w:rPr>
          <w:szCs w:val="16"/>
        </w:rPr>
      </w:pPr>
      <w:r>
        <w:rPr>
          <w:szCs w:val="16"/>
        </w:rPr>
        <w:t>Señores</w:t>
      </w:r>
    </w:p>
    <w:p w:rsidR="00152C50" w:rsidRDefault="008A486E" w:rsidP="00E43AA7">
      <w:pPr>
        <w:spacing w:line="240" w:lineRule="auto"/>
        <w:rPr>
          <w:b/>
          <w:szCs w:val="16"/>
        </w:rPr>
      </w:pPr>
      <w:r>
        <w:rPr>
          <w:b/>
          <w:szCs w:val="16"/>
        </w:rPr>
        <w:t>DECANOS (A) DE LAS UNIDADES ACADÉMICAS</w:t>
      </w:r>
      <w:r w:rsidRPr="0041310A">
        <w:rPr>
          <w:b/>
          <w:szCs w:val="16"/>
        </w:rPr>
        <w:t xml:space="preserve"> </w:t>
      </w:r>
    </w:p>
    <w:p w:rsidR="0073077E" w:rsidRDefault="0073077E" w:rsidP="00E43AA7">
      <w:pPr>
        <w:spacing w:line="240" w:lineRule="auto"/>
        <w:rPr>
          <w:b/>
          <w:szCs w:val="16"/>
        </w:rPr>
      </w:pPr>
      <w:r>
        <w:rPr>
          <w:b/>
          <w:szCs w:val="16"/>
        </w:rPr>
        <w:t>DIRECTOR ACADÉMICO</w:t>
      </w:r>
    </w:p>
    <w:p w:rsidR="00152C50" w:rsidRPr="0092377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912052" w:rsidRPr="00F65F99" w:rsidRDefault="0073077E" w:rsidP="00912052">
      <w:pPr>
        <w:spacing w:line="240" w:lineRule="auto"/>
        <w:rPr>
          <w:szCs w:val="16"/>
        </w:rPr>
      </w:pPr>
      <w:r>
        <w:rPr>
          <w:szCs w:val="16"/>
        </w:rPr>
        <w:t xml:space="preserve">En atención al Oficio </w:t>
      </w:r>
      <w:r w:rsidRPr="00942CA8">
        <w:rPr>
          <w:szCs w:val="16"/>
        </w:rPr>
        <w:t>No.</w:t>
      </w:r>
      <w:r>
        <w:rPr>
          <w:szCs w:val="16"/>
        </w:rPr>
        <w:t xml:space="preserve"> </w:t>
      </w:r>
      <w:r w:rsidR="008A486E">
        <w:rPr>
          <w:szCs w:val="16"/>
        </w:rPr>
        <w:t>#</w:t>
      </w:r>
      <w:r>
        <w:rPr>
          <w:szCs w:val="16"/>
        </w:rPr>
        <w:t>###-DA-UNACH-</w:t>
      </w:r>
      <w:r w:rsidR="008A486E">
        <w:rPr>
          <w:szCs w:val="16"/>
        </w:rPr>
        <w:t>año</w:t>
      </w:r>
      <w:r>
        <w:rPr>
          <w:szCs w:val="16"/>
        </w:rPr>
        <w:t xml:space="preserve"> de fecha día de mes de año, mediante el cual solicita autorización para que los señores docentes responsables de Seguimiento Graduados de cada carrera asistan a la socialización de actividades que se realizaran en el presente periodo académico, el día viernes 5 de abril de 2019 de 09h00 a 12h00 en lugar, agradeceré conceder las facilidades necesarias.</w:t>
      </w:r>
    </w:p>
    <w:p w:rsidR="00152C50" w:rsidRPr="00923770" w:rsidRDefault="00152C50" w:rsidP="00E43AA7">
      <w:pPr>
        <w:pStyle w:val="Default"/>
        <w:jc w:val="both"/>
        <w:rPr>
          <w:rFonts w:ascii="Century Gothic" w:hAnsi="Century Gothic"/>
          <w:color w:val="auto"/>
          <w:sz w:val="20"/>
          <w:szCs w:val="16"/>
        </w:rPr>
      </w:pPr>
    </w:p>
    <w:p w:rsidR="00152C50" w:rsidRPr="00923770" w:rsidRDefault="008A486E" w:rsidP="00E43AA7">
      <w:pPr>
        <w:pStyle w:val="Default"/>
        <w:jc w:val="both"/>
        <w:rPr>
          <w:rFonts w:ascii="Century Gothic" w:hAnsi="Century Gothic"/>
          <w:color w:val="auto"/>
          <w:sz w:val="20"/>
          <w:szCs w:val="16"/>
        </w:rPr>
      </w:pPr>
      <w:r>
        <w:rPr>
          <w:rFonts w:ascii="Century Gothic" w:hAnsi="Century Gothic"/>
          <w:color w:val="auto"/>
          <w:sz w:val="20"/>
          <w:szCs w:val="16"/>
        </w:rPr>
        <w:t>Particular que informo para los fines pertinentes.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  <w:lang w:val="es-ES_tradnl"/>
        </w:rPr>
      </w:pPr>
      <w:r w:rsidRPr="00923770">
        <w:rPr>
          <w:szCs w:val="16"/>
        </w:rPr>
        <w:t>Atentamente,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8A486E">
      <w:pPr>
        <w:spacing w:line="240" w:lineRule="auto"/>
        <w:rPr>
          <w:szCs w:val="16"/>
        </w:rPr>
      </w:pPr>
      <w:r w:rsidRPr="009020B8">
        <w:rPr>
          <w:szCs w:val="16"/>
        </w:rPr>
        <w:t>Nombre y Apellido</w:t>
      </w:r>
      <w:r w:rsidR="008A486E">
        <w:rPr>
          <w:szCs w:val="16"/>
        </w:rPr>
        <w:t>,</w:t>
      </w:r>
      <w:r w:rsidR="008A486E" w:rsidRPr="008A486E">
        <w:rPr>
          <w:szCs w:val="16"/>
        </w:rPr>
        <w:t xml:space="preserve"> </w:t>
      </w:r>
      <w:r w:rsidR="008A486E">
        <w:rPr>
          <w:szCs w:val="16"/>
        </w:rPr>
        <w:t>Ph.D.</w:t>
      </w:r>
    </w:p>
    <w:p w:rsidR="00152C50" w:rsidRDefault="001F5384" w:rsidP="00E43AA7">
      <w:pPr>
        <w:spacing w:line="240" w:lineRule="auto"/>
        <w:rPr>
          <w:b/>
          <w:szCs w:val="16"/>
        </w:rPr>
      </w:pPr>
      <w:r>
        <w:rPr>
          <w:b/>
          <w:szCs w:val="16"/>
        </w:rPr>
        <w:t>VICERRECTOR (A) ACADÉMICO (A) DE LA</w:t>
      </w:r>
    </w:p>
    <w:p w:rsidR="008A486E" w:rsidRDefault="001F5384" w:rsidP="00E43AA7">
      <w:pPr>
        <w:spacing w:line="240" w:lineRule="auto"/>
        <w:rPr>
          <w:b/>
          <w:szCs w:val="16"/>
        </w:rPr>
      </w:pPr>
      <w:r>
        <w:rPr>
          <w:b/>
          <w:szCs w:val="16"/>
        </w:rPr>
        <w:t>UNIVERSIDAD NACIONAL DE CHIMBORAZO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152C50" w:rsidRDefault="00152C50" w:rsidP="00E43AA7">
      <w:pPr>
        <w:pStyle w:val="Elaborado"/>
      </w:pPr>
      <w:r>
        <w:t xml:space="preserve">Elaborado por: </w:t>
      </w:r>
      <w:r w:rsidR="008A486E">
        <w:tab/>
      </w:r>
      <w:r w:rsidR="008A486E">
        <w:tab/>
      </w:r>
      <w:r w:rsidR="008A486E">
        <w:tab/>
        <w:t>Nombre y Apellido</w:t>
      </w:r>
    </w:p>
    <w:p w:rsidR="00152C50" w:rsidRDefault="008A486E" w:rsidP="005B3E30">
      <w:pPr>
        <w:pStyle w:val="Elaborado"/>
      </w:pPr>
      <w:r>
        <w:t>Revisado</w:t>
      </w:r>
      <w:r w:rsidR="00152C50">
        <w:t>:</w:t>
      </w:r>
      <w:r>
        <w:tab/>
      </w:r>
      <w:r>
        <w:tab/>
      </w:r>
      <w:r w:rsidR="005B3E30">
        <w:tab/>
      </w:r>
      <w:r>
        <w:tab/>
      </w:r>
      <w:r w:rsidRPr="008A486E">
        <w:t>Nombre y Apellido, Ph.D.</w:t>
      </w:r>
    </w:p>
    <w:p w:rsidR="00152C50" w:rsidRPr="008A486E" w:rsidRDefault="008A486E" w:rsidP="008A486E">
      <w:pPr>
        <w:pStyle w:val="Elaborado"/>
      </w:pPr>
      <w:r w:rsidRPr="008A486E">
        <w:t xml:space="preserve">Elaborado y Recibido en </w:t>
      </w:r>
      <w:r>
        <w:t>S</w:t>
      </w:r>
      <w:r w:rsidRPr="008A486E">
        <w:t>VAC:</w:t>
      </w:r>
      <w:r>
        <w:tab/>
        <w:t>día-mes-año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E71109" w:rsidRDefault="00152C50" w:rsidP="00E43AA7">
      <w:pPr>
        <w:spacing w:line="240" w:lineRule="auto"/>
      </w:pPr>
    </w:p>
    <w:p w:rsidR="00CA447F" w:rsidRPr="00CA447F" w:rsidRDefault="00CA447F" w:rsidP="00E43AA7">
      <w:pPr>
        <w:spacing w:line="240" w:lineRule="auto"/>
      </w:pPr>
    </w:p>
    <w:sectPr w:rsidR="00CA447F" w:rsidRPr="00CA447F" w:rsidSect="0026780A">
      <w:footerReference w:type="default" r:id="rId8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4F4" w:rsidRDefault="001A14F4" w:rsidP="005B7590">
      <w:pPr>
        <w:spacing w:line="240" w:lineRule="auto"/>
      </w:pPr>
      <w:r>
        <w:separator/>
      </w:r>
    </w:p>
  </w:endnote>
  <w:endnote w:type="continuationSeparator" w:id="0">
    <w:p w:rsidR="001A14F4" w:rsidRDefault="001A14F4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9525BA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9525BA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4F4" w:rsidRDefault="001A14F4" w:rsidP="005B7590">
      <w:pPr>
        <w:spacing w:line="240" w:lineRule="auto"/>
      </w:pPr>
      <w:r>
        <w:separator/>
      </w:r>
    </w:p>
  </w:footnote>
  <w:footnote w:type="continuationSeparator" w:id="0">
    <w:p w:rsidR="001A14F4" w:rsidRDefault="001A14F4" w:rsidP="005B75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5036E"/>
    <w:rsid w:val="000F46D4"/>
    <w:rsid w:val="00152C50"/>
    <w:rsid w:val="001A14F4"/>
    <w:rsid w:val="001A79E8"/>
    <w:rsid w:val="001E0D0C"/>
    <w:rsid w:val="001F5384"/>
    <w:rsid w:val="0026780A"/>
    <w:rsid w:val="002F4BA7"/>
    <w:rsid w:val="0031359D"/>
    <w:rsid w:val="0033405B"/>
    <w:rsid w:val="003B7047"/>
    <w:rsid w:val="003C0E64"/>
    <w:rsid w:val="00591977"/>
    <w:rsid w:val="005B3E30"/>
    <w:rsid w:val="005B7590"/>
    <w:rsid w:val="005F7077"/>
    <w:rsid w:val="006657E8"/>
    <w:rsid w:val="006844F2"/>
    <w:rsid w:val="006D0DAC"/>
    <w:rsid w:val="00700C46"/>
    <w:rsid w:val="0070615F"/>
    <w:rsid w:val="0073077E"/>
    <w:rsid w:val="007E5093"/>
    <w:rsid w:val="008527E9"/>
    <w:rsid w:val="008A486E"/>
    <w:rsid w:val="00912052"/>
    <w:rsid w:val="009525BA"/>
    <w:rsid w:val="009673FF"/>
    <w:rsid w:val="00A13C64"/>
    <w:rsid w:val="00C04052"/>
    <w:rsid w:val="00C314A4"/>
    <w:rsid w:val="00CA447F"/>
    <w:rsid w:val="00CD2E71"/>
    <w:rsid w:val="00D418E6"/>
    <w:rsid w:val="00D53095"/>
    <w:rsid w:val="00D6757C"/>
    <w:rsid w:val="00E37A90"/>
    <w:rsid w:val="00E43AA7"/>
    <w:rsid w:val="00E4403A"/>
    <w:rsid w:val="00EB67C1"/>
    <w:rsid w:val="00EC560F"/>
    <w:rsid w:val="00ED4061"/>
    <w:rsid w:val="00F205A9"/>
    <w:rsid w:val="00F5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DCC6F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9E1C-D642-426E-B4C8-27BB8C43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15</cp:revision>
  <dcterms:created xsi:type="dcterms:W3CDTF">2018-11-05T05:11:00Z</dcterms:created>
  <dcterms:modified xsi:type="dcterms:W3CDTF">2019-04-09T17:51:00Z</dcterms:modified>
</cp:coreProperties>
</file>