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D7" w:rsidRPr="00256F96" w:rsidRDefault="00B670D7" w:rsidP="00B670D7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 w:rsidRPr="00256F96">
        <w:rPr>
          <w:rFonts w:ascii="Times New Roman" w:hAnsi="Times New Roman"/>
          <w:b/>
          <w:sz w:val="20"/>
        </w:rPr>
        <w:t>DATOS GENERALES DE</w:t>
      </w:r>
      <w:r w:rsidR="00485F89">
        <w:rPr>
          <w:rFonts w:ascii="Times New Roman" w:hAnsi="Times New Roman"/>
          <w:b/>
          <w:sz w:val="20"/>
        </w:rPr>
        <w:t xml:space="preserve"> LA EMPRESA</w:t>
      </w:r>
    </w:p>
    <w:p w:rsidR="00F53149" w:rsidRDefault="00F53149" w:rsidP="00F53149">
      <w:pPr>
        <w:jc w:val="center"/>
        <w:rPr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A4976" w:rsidTr="00C80D88">
        <w:tc>
          <w:tcPr>
            <w:tcW w:w="1765" w:type="dxa"/>
            <w:shd w:val="clear" w:color="auto" w:fill="8EAADB" w:themeFill="accent1" w:themeFillTint="99"/>
          </w:tcPr>
          <w:p w:rsidR="00DA4976" w:rsidRDefault="00DA4976" w:rsidP="00DA4976">
            <w:r>
              <w:t>NOMBRE</w:t>
            </w:r>
            <w:r w:rsidR="007F317F">
              <w:t xml:space="preserve"> DE LA EMPRESA</w:t>
            </w:r>
          </w:p>
        </w:tc>
        <w:tc>
          <w:tcPr>
            <w:tcW w:w="1765" w:type="dxa"/>
            <w:shd w:val="clear" w:color="auto" w:fill="8EAADB" w:themeFill="accent1" w:themeFillTint="99"/>
          </w:tcPr>
          <w:p w:rsidR="00DA4976" w:rsidRDefault="007F317F" w:rsidP="00F53149">
            <w:pPr>
              <w:jc w:val="center"/>
            </w:pPr>
            <w:r>
              <w:t>NOMBRE DEL REPRESENTANTE</w:t>
            </w:r>
          </w:p>
        </w:tc>
        <w:tc>
          <w:tcPr>
            <w:tcW w:w="1766" w:type="dxa"/>
            <w:shd w:val="clear" w:color="auto" w:fill="8EAADB" w:themeFill="accent1" w:themeFillTint="99"/>
          </w:tcPr>
          <w:p w:rsidR="00DA4976" w:rsidRDefault="007F317F" w:rsidP="00F53149">
            <w:pPr>
              <w:jc w:val="center"/>
            </w:pPr>
            <w:r>
              <w:t>DIRECCIÓN</w:t>
            </w:r>
          </w:p>
        </w:tc>
        <w:tc>
          <w:tcPr>
            <w:tcW w:w="1766" w:type="dxa"/>
            <w:shd w:val="clear" w:color="auto" w:fill="8EAADB" w:themeFill="accent1" w:themeFillTint="99"/>
          </w:tcPr>
          <w:p w:rsidR="00DA4976" w:rsidRDefault="007F317F" w:rsidP="00F53149">
            <w:pPr>
              <w:jc w:val="center"/>
            </w:pPr>
            <w:r>
              <w:t>TELÉFONO</w:t>
            </w:r>
          </w:p>
        </w:tc>
        <w:tc>
          <w:tcPr>
            <w:tcW w:w="1766" w:type="dxa"/>
            <w:shd w:val="clear" w:color="auto" w:fill="8EAADB" w:themeFill="accent1" w:themeFillTint="99"/>
          </w:tcPr>
          <w:p w:rsidR="00DA4976" w:rsidRDefault="00934654" w:rsidP="00F53149">
            <w:pPr>
              <w:jc w:val="center"/>
            </w:pPr>
            <w:r>
              <w:t xml:space="preserve">ACTIVIDAD A DESARROLLAR </w:t>
            </w:r>
            <w:proofErr w:type="gramStart"/>
            <w:r>
              <w:t>( PRODUCTO</w:t>
            </w:r>
            <w:proofErr w:type="gramEnd"/>
            <w:r>
              <w:t>)</w:t>
            </w:r>
          </w:p>
        </w:tc>
      </w:tr>
      <w:tr w:rsidR="00DA4976" w:rsidTr="00DA4976">
        <w:tc>
          <w:tcPr>
            <w:tcW w:w="1765" w:type="dxa"/>
          </w:tcPr>
          <w:p w:rsidR="00DA4976" w:rsidRDefault="00DA4976" w:rsidP="00F53149">
            <w:pPr>
              <w:jc w:val="center"/>
            </w:pPr>
          </w:p>
        </w:tc>
        <w:tc>
          <w:tcPr>
            <w:tcW w:w="1765" w:type="dxa"/>
          </w:tcPr>
          <w:p w:rsidR="00DA4976" w:rsidRDefault="00DA4976" w:rsidP="00F53149">
            <w:pPr>
              <w:jc w:val="center"/>
            </w:pPr>
          </w:p>
        </w:tc>
        <w:tc>
          <w:tcPr>
            <w:tcW w:w="1766" w:type="dxa"/>
          </w:tcPr>
          <w:p w:rsidR="00DA4976" w:rsidRDefault="00DA4976" w:rsidP="00F53149">
            <w:pPr>
              <w:jc w:val="center"/>
            </w:pPr>
          </w:p>
        </w:tc>
        <w:tc>
          <w:tcPr>
            <w:tcW w:w="1766" w:type="dxa"/>
          </w:tcPr>
          <w:p w:rsidR="00DA4976" w:rsidRDefault="00DA4976" w:rsidP="00F53149">
            <w:pPr>
              <w:jc w:val="center"/>
            </w:pPr>
          </w:p>
        </w:tc>
        <w:tc>
          <w:tcPr>
            <w:tcW w:w="1766" w:type="dxa"/>
          </w:tcPr>
          <w:p w:rsidR="00DA4976" w:rsidRDefault="00DA4976" w:rsidP="00F53149">
            <w:pPr>
              <w:jc w:val="center"/>
            </w:pPr>
          </w:p>
        </w:tc>
      </w:tr>
    </w:tbl>
    <w:p w:rsidR="0028110D" w:rsidRDefault="0028110D" w:rsidP="00F53149">
      <w:pPr>
        <w:jc w:val="center"/>
        <w:rPr>
          <w:lang w:val="es-EC"/>
        </w:rPr>
      </w:pPr>
    </w:p>
    <w:p w:rsidR="0028110D" w:rsidRDefault="0028110D" w:rsidP="0028110D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 w:rsidRPr="00256F96">
        <w:rPr>
          <w:rFonts w:ascii="Times New Roman" w:hAnsi="Times New Roman"/>
          <w:b/>
          <w:sz w:val="20"/>
        </w:rPr>
        <w:t>LOCALIZACIÓN GEOGRÁFICA DE</w:t>
      </w:r>
      <w:r>
        <w:rPr>
          <w:rFonts w:ascii="Times New Roman" w:hAnsi="Times New Roman"/>
          <w:b/>
          <w:sz w:val="20"/>
        </w:rPr>
        <w:t xml:space="preserve"> LA EMPRESA</w:t>
      </w:r>
    </w:p>
    <w:p w:rsidR="0028110D" w:rsidRPr="00256F96" w:rsidRDefault="0028110D" w:rsidP="0028110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28110D" w:rsidRDefault="0028110D" w:rsidP="0028110D">
      <w:pPr>
        <w:jc w:val="center"/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818"/>
      </w:tblGrid>
      <w:tr w:rsidR="0028110D" w:rsidRPr="00256F96" w:rsidTr="00C80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8EAADB" w:themeFill="accent1" w:themeFillTint="99"/>
          </w:tcPr>
          <w:p w:rsidR="0028110D" w:rsidRPr="009C2D99" w:rsidRDefault="0028110D" w:rsidP="00940048">
            <w:pPr>
              <w:pStyle w:val="Ttulo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256F96">
              <w:rPr>
                <w:rFonts w:ascii="Times New Roman" w:hAnsi="Times New Roman"/>
                <w:sz w:val="20"/>
              </w:rPr>
              <w:t xml:space="preserve"> </w:t>
            </w:r>
            <w:r w:rsidRPr="009C2D99">
              <w:rPr>
                <w:rFonts w:ascii="Times New Roman" w:hAnsi="Times New Roman"/>
                <w:color w:val="auto"/>
                <w:sz w:val="20"/>
              </w:rPr>
              <w:t>COBERTURA DE EJECUCIÓN DEL PROYECTO</w:t>
            </w:r>
          </w:p>
          <w:p w:rsidR="0028110D" w:rsidRPr="00256F96" w:rsidRDefault="0028110D" w:rsidP="00940048">
            <w:pPr>
              <w:pStyle w:val="Ttulo"/>
              <w:jc w:val="left"/>
              <w:rPr>
                <w:rFonts w:ascii="Times New Roman" w:hAnsi="Times New Roman"/>
                <w:sz w:val="20"/>
              </w:rPr>
            </w:pPr>
            <w:r w:rsidRPr="009C2D99">
              <w:rPr>
                <w:rFonts w:ascii="Times New Roman" w:hAnsi="Times New Roman"/>
                <w:color w:val="auto"/>
                <w:sz w:val="20"/>
              </w:rPr>
              <w:t>(Seleccione sólo un tipo de cobertura)</w:t>
            </w:r>
          </w:p>
        </w:tc>
      </w:tr>
      <w:tr w:rsidR="0028110D" w:rsidRPr="00256F96" w:rsidTr="0028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4"/>
            </w:tblGrid>
            <w:tr w:rsidR="0028110D" w:rsidRPr="00256F96" w:rsidTr="00940048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0" w:type="auto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2303"/>
                    <w:gridCol w:w="5632"/>
                    <w:gridCol w:w="557"/>
                  </w:tblGrid>
                  <w:tr w:rsidR="0028110D" w:rsidRPr="00256F96" w:rsidTr="00940048">
                    <w:trPr>
                      <w:trHeight w:val="257"/>
                    </w:trPr>
                    <w:tc>
                      <w:tcPr>
                        <w:tcW w:w="8492" w:type="dxa"/>
                        <w:gridSpan w:val="3"/>
                      </w:tcPr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Nacional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20"/>
                            </w:rPr>
                            <w:id w:val="14919823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6F96">
                              <w:rPr>
                                <w:rFonts w:ascii="MS Mincho" w:eastAsia="MS Mincho" w:hAnsi="MS Mincho" w:cs="MS Mincho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28110D" w:rsidRPr="00256F96" w:rsidTr="00940048">
                    <w:trPr>
                      <w:trHeight w:val="2142"/>
                    </w:trPr>
                    <w:tc>
                      <w:tcPr>
                        <w:tcW w:w="2303" w:type="dxa"/>
                        <w:vAlign w:val="center"/>
                      </w:tcPr>
                      <w:p w:rsidR="0028110D" w:rsidRPr="00256F96" w:rsidRDefault="0028110D" w:rsidP="00940048">
                        <w:pPr>
                          <w:pStyle w:val="Ttulo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Zonas de Planificación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20"/>
                            </w:rPr>
                            <w:id w:val="-2870508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6F96">
                              <w:rPr>
                                <w:rFonts w:ascii="MS Mincho" w:eastAsia="MS Mincho" w:hAnsi="MS Mincho" w:cs="MS Mincho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5632" w:type="dxa"/>
                      </w:tcPr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1 (Carchi, Esmeraldas, Imbabura y Sucumbíos)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2 (Napo, Orellana y Pichincha)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3 (Chimborazo, Cotopaxi, Pastaza y Tungurahua)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4 (Manabí, Sto. Domingo de los Tsáchilas)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5 (Bolívar, Guayas, Los Ríos y Santa Elena)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6 (Azuay, Cañar y Morona Santiago)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7 (El Oro, Loja y Zamora Chinchipe)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8 (Cantones Guayaquil, Samborondón, Durán)  </w:t>
                        </w:r>
                      </w:p>
                      <w:p w:rsidR="0028110D" w:rsidRPr="00256F96" w:rsidRDefault="0028110D" w:rsidP="00940048">
                        <w:pPr>
                          <w:pStyle w:val="Ttulo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Zona 9 (Distrito Metropolitano de Quito) </w:t>
                        </w:r>
                      </w:p>
                    </w:tc>
                    <w:tc>
                      <w:tcPr>
                        <w:tcW w:w="557" w:type="dxa"/>
                      </w:tcPr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5428733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366807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1620912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16727123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1373292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5512333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1650706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15640162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id w:val="-9739810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8110D" w:rsidRPr="00256F96" w:rsidRDefault="0028110D" w:rsidP="00940048">
                            <w:pPr>
                              <w:pStyle w:val="Ttulo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256F96">
                              <w:rPr>
                                <w:rFonts w:ascii="MS Mincho" w:eastAsia="MS Mincho" w:hAnsi="MS Mincho" w:cs="MS Mincho" w:hint="eastAsia"/>
                                <w:b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c>
                  </w:tr>
                  <w:tr w:rsidR="0028110D" w:rsidRPr="00256F96" w:rsidTr="00940048">
                    <w:trPr>
                      <w:trHeight w:val="271"/>
                    </w:trPr>
                    <w:tc>
                      <w:tcPr>
                        <w:tcW w:w="2303" w:type="dxa"/>
                        <w:vAlign w:val="center"/>
                      </w:tcPr>
                      <w:p w:rsidR="0028110D" w:rsidRPr="00256F96" w:rsidRDefault="0028110D" w:rsidP="00940048">
                        <w:pPr>
                          <w:pStyle w:val="Ttulo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Provincial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20"/>
                            </w:rPr>
                            <w:id w:val="850463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6F96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ascii="Times New Roman" w:hAnsi="Times New Roman"/>
                          <w:b/>
                          <w:sz w:val="20"/>
                        </w:rPr>
                        <w:id w:val="-51394251"/>
                        <w:showingPlcHdr/>
                      </w:sdtPr>
                      <w:sdtEndPr/>
                      <w:sdtContent>
                        <w:tc>
                          <w:tcPr>
                            <w:tcW w:w="6189" w:type="dxa"/>
                            <w:gridSpan w:val="2"/>
                          </w:tcPr>
                          <w:p w:rsidR="0028110D" w:rsidRPr="00497116" w:rsidRDefault="0028110D" w:rsidP="00940048">
                            <w:pPr>
                              <w:pStyle w:val="Ttul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497116">
                              <w:rPr>
                                <w:rStyle w:val="Textodelmarcadordeposicin"/>
                                <w:rFonts w:ascii="Times New Roman" w:hAnsi="Times New Roman"/>
                                <w:sz w:val="20"/>
                              </w:rPr>
                              <w:t>Especifique las provincias en las que se ejecutará su proyecto</w:t>
                            </w:r>
                          </w:p>
                        </w:tc>
                      </w:sdtContent>
                    </w:sdt>
                  </w:tr>
                  <w:tr w:rsidR="0028110D" w:rsidRPr="00256F96" w:rsidTr="00940048">
                    <w:trPr>
                      <w:trHeight w:val="271"/>
                    </w:trPr>
                    <w:tc>
                      <w:tcPr>
                        <w:tcW w:w="2303" w:type="dxa"/>
                        <w:vAlign w:val="center"/>
                      </w:tcPr>
                      <w:p w:rsidR="0028110D" w:rsidRPr="00256F96" w:rsidRDefault="0028110D" w:rsidP="00940048">
                        <w:pPr>
                          <w:pStyle w:val="Ttulo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56F96">
                          <w:rPr>
                            <w:rFonts w:ascii="Times New Roman" w:hAnsi="Times New Roman"/>
                            <w:sz w:val="20"/>
                          </w:rPr>
                          <w:t xml:space="preserve">Local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20"/>
                            </w:rPr>
                            <w:id w:val="390468988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hAnsi="Times New Roman"/>
                                  <w:sz w:val="20"/>
                                </w:rPr>
                                <w:id w:val="980044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56F96">
                                  <w:rPr>
                                    <w:rFonts w:ascii="MS Mincho" w:eastAsia="MS Mincho" w:hAnsi="MS Mincho" w:cs="MS Mincho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sdt>
                      <w:sdtPr>
                        <w:rPr>
                          <w:rFonts w:ascii="Times New Roman" w:hAnsi="Times New Roman"/>
                          <w:b/>
                          <w:sz w:val="20"/>
                        </w:rPr>
                        <w:id w:val="-1485463760"/>
                        <w:showingPlcHdr/>
                      </w:sdtPr>
                      <w:sdtEndPr/>
                      <w:sdtContent>
                        <w:tc>
                          <w:tcPr>
                            <w:tcW w:w="6189" w:type="dxa"/>
                            <w:gridSpan w:val="2"/>
                          </w:tcPr>
                          <w:p w:rsidR="0028110D" w:rsidRPr="00497116" w:rsidRDefault="0028110D" w:rsidP="00940048">
                            <w:pPr>
                              <w:pStyle w:val="Ttul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497116">
                              <w:rPr>
                                <w:rStyle w:val="Textodelmarcadordeposicin"/>
                                <w:rFonts w:ascii="Times New Roman" w:hAnsi="Times New Roman"/>
                                <w:sz w:val="20"/>
                              </w:rPr>
                              <w:t>Especifique la Provincia y Cantones donde se ejecutará su proyecto</w:t>
                            </w:r>
                          </w:p>
                        </w:tc>
                      </w:sdtContent>
                    </w:sdt>
                  </w:tr>
                </w:tbl>
                <w:p w:rsidR="0028110D" w:rsidRPr="00256F96" w:rsidRDefault="0028110D" w:rsidP="00940048">
                  <w:pPr>
                    <w:pStyle w:val="Ttulo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:rsidR="0028110D" w:rsidRPr="00256F96" w:rsidRDefault="0028110D" w:rsidP="00940048">
            <w:pPr>
              <w:pStyle w:val="Ttulo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323B9F" w:rsidRDefault="00323B9F" w:rsidP="00323B9F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28110D" w:rsidRPr="00256F96" w:rsidRDefault="0028110D" w:rsidP="0028110D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 w:rsidRPr="00256F96">
        <w:rPr>
          <w:rFonts w:ascii="Times New Roman" w:hAnsi="Times New Roman"/>
          <w:b/>
          <w:sz w:val="20"/>
        </w:rPr>
        <w:t xml:space="preserve">PERSONAL </w:t>
      </w:r>
      <w:r w:rsidR="00323B9F">
        <w:rPr>
          <w:rFonts w:ascii="Times New Roman" w:hAnsi="Times New Roman"/>
          <w:b/>
          <w:sz w:val="20"/>
        </w:rPr>
        <w:t xml:space="preserve">CONSIDERADO </w:t>
      </w:r>
      <w:r w:rsidR="00735044">
        <w:rPr>
          <w:rFonts w:ascii="Times New Roman" w:hAnsi="Times New Roman"/>
          <w:b/>
          <w:sz w:val="20"/>
        </w:rPr>
        <w:t>PARA</w:t>
      </w:r>
      <w:r w:rsidR="00323B9F">
        <w:rPr>
          <w:rFonts w:ascii="Times New Roman" w:hAnsi="Times New Roman"/>
          <w:b/>
          <w:sz w:val="20"/>
        </w:rPr>
        <w:t xml:space="preserve"> LA EMPRESA</w:t>
      </w:r>
    </w:p>
    <w:p w:rsidR="0028110D" w:rsidRPr="00256F96" w:rsidRDefault="0028110D" w:rsidP="0028110D">
      <w:pPr>
        <w:jc w:val="center"/>
      </w:pPr>
    </w:p>
    <w:tbl>
      <w:tblPr>
        <w:tblStyle w:val="Tablaconcuadrcula4-nfasis1"/>
        <w:tblW w:w="8931" w:type="dxa"/>
        <w:tblLook w:val="04A0" w:firstRow="1" w:lastRow="0" w:firstColumn="1" w:lastColumn="0" w:noHBand="0" w:noVBand="1"/>
      </w:tblPr>
      <w:tblGrid>
        <w:gridCol w:w="2647"/>
        <w:gridCol w:w="3681"/>
        <w:gridCol w:w="2603"/>
      </w:tblGrid>
      <w:tr w:rsidR="003B7CD7" w:rsidRPr="00735044" w:rsidTr="003B7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vAlign w:val="center"/>
          </w:tcPr>
          <w:p w:rsidR="003B7CD7" w:rsidRPr="00E4027F" w:rsidRDefault="003B7CD7" w:rsidP="00940048">
            <w:pPr>
              <w:pStyle w:val="Ttulo"/>
              <w:rPr>
                <w:rFonts w:ascii="Times New Roman" w:hAnsi="Times New Roman"/>
                <w:color w:val="auto"/>
                <w:sz w:val="20"/>
              </w:rPr>
            </w:pPr>
            <w:r w:rsidRPr="00E4027F">
              <w:rPr>
                <w:rFonts w:ascii="Times New Roman" w:hAnsi="Times New Roman"/>
                <w:color w:val="auto"/>
                <w:sz w:val="20"/>
              </w:rPr>
              <w:t xml:space="preserve">NOMBRE </w:t>
            </w:r>
            <w:r>
              <w:rPr>
                <w:rFonts w:ascii="Times New Roman" w:hAnsi="Times New Roman"/>
                <w:color w:val="auto"/>
                <w:sz w:val="20"/>
              </w:rPr>
              <w:t>Y APELLIDO</w:t>
            </w:r>
          </w:p>
        </w:tc>
        <w:tc>
          <w:tcPr>
            <w:tcW w:w="3681" w:type="dxa"/>
            <w:vAlign w:val="center"/>
          </w:tcPr>
          <w:p w:rsidR="003B7CD7" w:rsidRPr="00E4027F" w:rsidRDefault="003B7CD7" w:rsidP="00940048">
            <w:pPr>
              <w:pStyle w:val="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E4027F">
              <w:rPr>
                <w:rFonts w:ascii="Times New Roman" w:hAnsi="Times New Roman"/>
                <w:color w:val="auto"/>
                <w:sz w:val="20"/>
              </w:rPr>
              <w:t>FUNCIÓN</w:t>
            </w:r>
          </w:p>
        </w:tc>
        <w:tc>
          <w:tcPr>
            <w:tcW w:w="2603" w:type="dxa"/>
            <w:vAlign w:val="center"/>
          </w:tcPr>
          <w:p w:rsidR="003B7CD7" w:rsidRPr="00E4027F" w:rsidRDefault="003B7CD7" w:rsidP="00940048">
            <w:pPr>
              <w:pStyle w:val="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E4027F">
              <w:rPr>
                <w:rFonts w:ascii="Times New Roman" w:hAnsi="Times New Roman"/>
                <w:color w:val="auto"/>
                <w:sz w:val="20"/>
              </w:rPr>
              <w:t xml:space="preserve">ESPECIALIDAD  </w:t>
            </w:r>
          </w:p>
        </w:tc>
      </w:tr>
      <w:tr w:rsidR="003B7CD7" w:rsidRPr="00735044" w:rsidTr="003B7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</w:tcPr>
          <w:p w:rsidR="003B7CD7" w:rsidRPr="00735044" w:rsidRDefault="003B7CD7" w:rsidP="00940048">
            <w:pPr>
              <w:pStyle w:val="Ttulo"/>
              <w:jc w:val="left"/>
              <w:rPr>
                <w:rFonts w:ascii="Times New Roman" w:hAnsi="Times New Roman"/>
                <w:b w:val="0"/>
                <w:sz w:val="14"/>
              </w:rPr>
            </w:pPr>
          </w:p>
        </w:tc>
        <w:tc>
          <w:tcPr>
            <w:tcW w:w="3681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603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</w:tr>
      <w:tr w:rsidR="003B7CD7" w:rsidRPr="00735044" w:rsidTr="003B7CD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</w:tcPr>
          <w:p w:rsidR="003B7CD7" w:rsidRPr="00735044" w:rsidRDefault="003B7CD7" w:rsidP="00940048">
            <w:pPr>
              <w:pStyle w:val="Ttulo"/>
              <w:jc w:val="left"/>
              <w:rPr>
                <w:rFonts w:ascii="Times New Roman" w:hAnsi="Times New Roman"/>
                <w:b w:val="0"/>
                <w:sz w:val="14"/>
              </w:rPr>
            </w:pPr>
          </w:p>
        </w:tc>
        <w:tc>
          <w:tcPr>
            <w:tcW w:w="3681" w:type="dxa"/>
          </w:tcPr>
          <w:p w:rsidR="003B7CD7" w:rsidRPr="00735044" w:rsidRDefault="003B7CD7" w:rsidP="00940048">
            <w:pPr>
              <w:pStyle w:val="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603" w:type="dxa"/>
          </w:tcPr>
          <w:p w:rsidR="003B7CD7" w:rsidRPr="00735044" w:rsidRDefault="003B7CD7" w:rsidP="00940048">
            <w:pPr>
              <w:pStyle w:val="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</w:tr>
      <w:tr w:rsidR="003B7CD7" w:rsidRPr="00735044" w:rsidTr="003B7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</w:tcPr>
          <w:p w:rsidR="003B7CD7" w:rsidRPr="00735044" w:rsidRDefault="003B7CD7" w:rsidP="00940048">
            <w:pPr>
              <w:pStyle w:val="Ttulo"/>
              <w:jc w:val="left"/>
              <w:rPr>
                <w:rFonts w:ascii="Times New Roman" w:hAnsi="Times New Roman"/>
                <w:b w:val="0"/>
                <w:sz w:val="14"/>
              </w:rPr>
            </w:pPr>
          </w:p>
        </w:tc>
        <w:tc>
          <w:tcPr>
            <w:tcW w:w="3681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603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</w:tr>
      <w:tr w:rsidR="003B7CD7" w:rsidRPr="00735044" w:rsidTr="003B7CD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</w:tcPr>
          <w:p w:rsidR="003B7CD7" w:rsidRPr="00735044" w:rsidRDefault="003B7CD7" w:rsidP="00940048">
            <w:pPr>
              <w:pStyle w:val="Ttulo"/>
              <w:jc w:val="left"/>
              <w:rPr>
                <w:rFonts w:ascii="Times New Roman" w:hAnsi="Times New Roman"/>
                <w:b w:val="0"/>
                <w:sz w:val="14"/>
              </w:rPr>
            </w:pPr>
          </w:p>
        </w:tc>
        <w:tc>
          <w:tcPr>
            <w:tcW w:w="3681" w:type="dxa"/>
          </w:tcPr>
          <w:p w:rsidR="003B7CD7" w:rsidRPr="00735044" w:rsidRDefault="003B7CD7" w:rsidP="00940048">
            <w:pPr>
              <w:pStyle w:val="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603" w:type="dxa"/>
          </w:tcPr>
          <w:p w:rsidR="003B7CD7" w:rsidRPr="00735044" w:rsidRDefault="003B7CD7" w:rsidP="00940048">
            <w:pPr>
              <w:pStyle w:val="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</w:tr>
      <w:tr w:rsidR="003B7CD7" w:rsidRPr="00735044" w:rsidTr="003B7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</w:tcPr>
          <w:p w:rsidR="003B7CD7" w:rsidRPr="00735044" w:rsidRDefault="003B7CD7" w:rsidP="00940048">
            <w:pPr>
              <w:pStyle w:val="Ttulo"/>
              <w:jc w:val="left"/>
              <w:rPr>
                <w:rFonts w:ascii="Times New Roman" w:hAnsi="Times New Roman"/>
                <w:b w:val="0"/>
                <w:sz w:val="14"/>
              </w:rPr>
            </w:pPr>
          </w:p>
        </w:tc>
        <w:tc>
          <w:tcPr>
            <w:tcW w:w="3681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603" w:type="dxa"/>
          </w:tcPr>
          <w:p w:rsidR="003B7CD7" w:rsidRPr="00735044" w:rsidRDefault="003B7CD7" w:rsidP="00940048">
            <w:pPr>
              <w:pStyle w:val="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</w:rPr>
            </w:pPr>
          </w:p>
        </w:tc>
      </w:tr>
    </w:tbl>
    <w:p w:rsidR="0028110D" w:rsidRDefault="0028110D" w:rsidP="00F53149">
      <w:pPr>
        <w:jc w:val="center"/>
        <w:rPr>
          <w:lang w:val="es-EC"/>
        </w:rPr>
      </w:pPr>
    </w:p>
    <w:p w:rsidR="00E64D4C" w:rsidRPr="0066735F" w:rsidRDefault="005C0E60" w:rsidP="00E64D4C">
      <w:p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Si se considera necesario se puede incluir </w:t>
      </w:r>
      <w:r w:rsidR="0066735F" w:rsidRPr="0066735F">
        <w:rPr>
          <w:rFonts w:ascii="Times New Roman" w:hAnsi="Times New Roman" w:cs="Times New Roman"/>
          <w:lang w:val="es-EC"/>
        </w:rPr>
        <w:t>parte gráfica</w:t>
      </w:r>
      <w:r>
        <w:rPr>
          <w:rFonts w:ascii="Times New Roman" w:hAnsi="Times New Roman" w:cs="Times New Roman"/>
          <w:lang w:val="es-EC"/>
        </w:rPr>
        <w:t>, estadística, etc.,</w:t>
      </w:r>
      <w:r w:rsidR="0066735F" w:rsidRPr="0066735F">
        <w:rPr>
          <w:rFonts w:ascii="Times New Roman" w:hAnsi="Times New Roman" w:cs="Times New Roman"/>
          <w:lang w:val="es-EC"/>
        </w:rPr>
        <w:t xml:space="preserve"> en cada uno de sus ítems.</w:t>
      </w:r>
    </w:p>
    <w:p w:rsidR="00124491" w:rsidRDefault="00124491" w:rsidP="00F53149">
      <w:pPr>
        <w:jc w:val="center"/>
        <w:rPr>
          <w:lang w:val="es-EC"/>
        </w:rPr>
      </w:pPr>
    </w:p>
    <w:p w:rsidR="00627BCF" w:rsidRPr="00627BCF" w:rsidRDefault="00627BCF" w:rsidP="00627BCF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 w:rsidRPr="00627BCF">
        <w:rPr>
          <w:rFonts w:ascii="Times New Roman" w:hAnsi="Times New Roman"/>
          <w:b/>
          <w:sz w:val="20"/>
        </w:rPr>
        <w:t>PROPUESTA DE VALOR</w:t>
      </w:r>
    </w:p>
    <w:p w:rsidR="009F0759" w:rsidRDefault="009C24C8" w:rsidP="00493C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9C24C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Una vez </w:t>
      </w:r>
      <w:r w:rsidR="00CB35A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definida la</w:t>
      </w:r>
      <w:r w:rsidRPr="009C24C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</w:t>
      </w:r>
      <w:r w:rsidRPr="009C24C8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idea</w:t>
      </w:r>
      <w:r w:rsidRPr="009C24C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es importante </w:t>
      </w:r>
      <w:r w:rsidRPr="009C24C8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anali</w:t>
      </w:r>
      <w:r w:rsidR="00CB35AF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zarla</w:t>
      </w:r>
      <w:r w:rsidRPr="009C24C8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 al detalle antes de llevarla a la práctica, la propuesta de valor c</w:t>
      </w:r>
      <w:r w:rsidR="001B660F" w:rsidRPr="009C24C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onsiste en</w:t>
      </w:r>
      <w:r w:rsidR="00627BCF" w:rsidRPr="00627BC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describir qué problema o necesidad resuelve </w:t>
      </w:r>
      <w:r w:rsidR="00CB35A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nuestro</w:t>
      </w:r>
      <w:r w:rsidR="00627BCF" w:rsidRPr="00627BC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producto o servicio</w:t>
      </w:r>
      <w:r w:rsidR="00CB35A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para el efecto esta debe ser </w:t>
      </w:r>
      <w:r w:rsidR="0027634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relevante, </w:t>
      </w:r>
      <w:r w:rsidR="0041599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novedosa</w:t>
      </w:r>
      <w:r w:rsidR="002E7D7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</w:t>
      </w:r>
      <w:r w:rsidR="003843D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tener un diseño, marca</w:t>
      </w:r>
      <w:r w:rsidR="003236BB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</w:t>
      </w:r>
      <w:r w:rsidR="003843D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un buen precio</w:t>
      </w:r>
      <w:r w:rsidR="0080468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y que sea accesible.</w:t>
      </w:r>
    </w:p>
    <w:p w:rsidR="00627BCF" w:rsidRDefault="00493C30" w:rsidP="00F53149">
      <w:pPr>
        <w:jc w:val="center"/>
        <w:rPr>
          <w:lang w:val="es-E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13793</wp:posOffset>
                </wp:positionV>
                <wp:extent cx="5656521" cy="2721935"/>
                <wp:effectExtent l="0" t="0" r="20955" b="2159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21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440D9" id="Rectángulo: esquinas redondeadas 10" o:spid="_x0000_s1026" style="position:absolute;margin-left:0;margin-top:1.1pt;width:445.4pt;height:214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6TdgIAACoFAAAOAAAAZHJzL2Uyb0RvYy54bWysVEtu2zAQ3RfoHQjuG1lqPo0QOTAcpCgQ&#10;JEGSImuaIm2hFIcd0pbd2/QsvViHlCwHadBFURigh+K8+Ty+4cXltjVso9A3YCueH004U1ZC3dhl&#10;xb8+XX/4xJkPwtbCgFUV3ynPL6fv3110rlQFrMDUChkFsb7sXMVXIbgyy7xcqVb4I3DK0qEGbEWg&#10;LS6zGkVH0VuTFZPJadYB1g5BKu/p61V/yKcpvtZKhjutvQrMVJxqC2nFtC7imk0vRLlE4VaNHMoQ&#10;/1BFKxpLScdQVyIItsbmj1BtIxE86HAkoc1A60aq1AN1k09edfO4Ek6lXogc70aa/P8LK28398ia&#10;mu6O6LGipTt6INZ+/bTLtYGSKf993VjhGaoabK1ETTb5EnGd8yXhH909DjtPZmRhq7GN/9Qf2yay&#10;dyPZahuYpI8np/Qrcs4knRVnRX7+8SRGzQ5whz58VtCyaFQcYW3rWFxiWmxufOj9934EjjX1VSQr&#10;7IyKhRj7oDS1SXmLhE4CU3ODbCNIGvW3fMidPCNEN8aMoPwtkAl70OAbYSqJbgRO3gIeso3eKSPY&#10;MALbxgL+Hax7/33Xfa+x7QXUO7pVhF7u3snrhhi8ET7cCyR901XTzIY7WrSBruIwWJytAH+89T36&#10;k+zolLOO5qXiJAyBijPzxZIgz/Pj4zhgaXN8clbQBl+eLF6e2HU7B+Kdrp+qS2b0D2ZvaoT2mUZ7&#10;FrPSkbCScldcBtxv5qGfY3ocpJrNkhsNlRPhxj46GYNHVqM4nrbPAt0go0AKvIX9bInylZB634i0&#10;MFsH0E1S2YHXgW8ayCTW4fGIE/9yn7wOT9z0NwAAAP//AwBQSwMEFAAGAAgAAAAhADlIvRLdAAAA&#10;BgEAAA8AAABkcnMvZG93bnJldi54bWxMj09LxDAUxO+C3yE8wZubbBXZrU2XRZFFQcT655xtnk3d&#10;5qU06bZ+e58nPQ4zzPym2My+E0ccYhtIw3KhQCDVwbbUaHh7vb9YgYjJkDVdINTwjRE25elJYXIb&#10;JnrBY5UawSUUc6PBpdTnUsbaoTdxEXok9j7D4E1iOTTSDmbict/JTKlr6U1LvOBMj7cO60M1eg0f&#10;27B7luPj0/vBVcl9PdB0t9xpfX42b29AJJzTXxh+8RkdSmbah5FsFJ0GPpI0ZBkINldrxT/2Gq4u&#10;1RpkWcj/+OUPAAAA//8DAFBLAQItABQABgAIAAAAIQC2gziS/gAAAOEBAAATAAAAAAAAAAAAAAAA&#10;AAAAAABbQ29udGVudF9UeXBlc10ueG1sUEsBAi0AFAAGAAgAAAAhADj9If/WAAAAlAEAAAsAAAAA&#10;AAAAAAAAAAAALwEAAF9yZWxzLy5yZWxzUEsBAi0AFAAGAAgAAAAhAHkvTpN2AgAAKgUAAA4AAAAA&#10;AAAAAAAAAAAALgIAAGRycy9lMm9Eb2MueG1sUEsBAi0AFAAGAAgAAAAhADlIvRLdAAAABgEAAA8A&#10;AAAAAAAAAAAAAAAA0AQAAGRycy9kb3ducmV2LnhtbFBLBQYAAAAABAAEAPMAAADa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3C30" w:rsidRDefault="00493C30" w:rsidP="00F53149">
      <w:pPr>
        <w:jc w:val="center"/>
        <w:rPr>
          <w:lang w:val="es-EC"/>
        </w:rPr>
      </w:pPr>
    </w:p>
    <w:p w:rsidR="00497E2B" w:rsidRPr="00627BCF" w:rsidRDefault="00493C30" w:rsidP="00497E2B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 w:rsidRPr="00EF1D6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-62703</wp:posOffset>
                </wp:positionH>
                <wp:positionV relativeFrom="paragraph">
                  <wp:posOffset>223520</wp:posOffset>
                </wp:positionV>
                <wp:extent cx="5592445" cy="12439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68" w:rsidRDefault="00EF1D68" w:rsidP="00EF1D68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</w:pP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Defin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a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 uno o varios segmentos de clientes a los que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se está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 dirigi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endo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. Para cada segmento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 se deberá identificar las distintas necesidades, los diferentes canales de distribución, diferentes tipos de relación, diferentes márgenes de beneficio, características de la oferta por la que están dispuestos a pagar, ubicación, prefer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>encias, en otras palabras,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 es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 conocer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los potenciales </w:t>
                            </w:r>
                            <w:r w:rsidRPr="001074D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C" w:eastAsia="es-ES"/>
                              </w:rPr>
                              <w:t xml:space="preserve">clientes geográficamente, demográficamente y socialmente. </w:t>
                            </w:r>
                          </w:p>
                          <w:p w:rsidR="00EF1D68" w:rsidRDefault="00EF1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7.6pt;width:440.35pt;height:9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egEgIAAPw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XS/Lqqop4RhblNXb5VWde7Dmudz5ED9IMCRt&#10;WurRAxmeHR5DTOOw5jkldbPwoLTOPtCWDC1d1mWdCy4iRkW0qVampTfz9E3GSSzfW5GLI1N62mMD&#10;bU+0E9OJcxy3IyYmLbYgjiiAh8mO+Hxw04P/RcmAVmxp+LlnXlKiP1oUcbmoquTdfKjq6xIP/jKy&#10;vYwwyxGqpZGSabuJ2e8T1zsUu1NZhpdJTrOixbI6p+eQPHx5zlkvj3b9GwAA//8DAFBLAwQUAAYA&#10;CAAAACEA851Xod4AAAAJAQAADwAAAGRycy9kb3ducmV2LnhtbEyPzU7DMBCE70i8g7VI3Fo7KYUm&#10;ZFMhEFcQ5Ufi5ibbJCJeR7HbhLdnOcFxNKOZb4rt7Hp1ojF0nhGSpQFFXPm64wbh7fVxsQEVouXa&#10;9p4J4ZsCbMvzs8LmtZ/4hU672Cgp4ZBbhDbGIdc6VC05G5Z+IBbv4Edno8ix0fVoJyl3vU6NudbO&#10;diwLrR3ovqXqa3d0CO9Ph8+PK/PcPLj1MPnZaHaZRry8mO9uQUWa418YfvEFHUph2vsj10H1CIss&#10;kyTCap2CEn9zY+TKHiFdJQnostD/H5Q/AAAA//8DAFBLAQItABQABgAIAAAAIQC2gziS/gAAAOEB&#10;AAATAAAAAAAAAAAAAAAAAAAAAABbQ29udGVudF9UeXBlc10ueG1sUEsBAi0AFAAGAAgAAAAhADj9&#10;If/WAAAAlAEAAAsAAAAAAAAAAAAAAAAALwEAAF9yZWxzLy5yZWxzUEsBAi0AFAAGAAgAAAAhAODe&#10;l6ASAgAA/AMAAA4AAAAAAAAAAAAAAAAALgIAAGRycy9lMm9Eb2MueG1sUEsBAi0AFAAGAAgAAAAh&#10;APOdV6HeAAAACQEAAA8AAAAAAAAAAAAAAAAAbAQAAGRycy9kb3ducmV2LnhtbFBLBQYAAAAABAAE&#10;APMAAAB3BQAAAAA=&#10;" filled="f" stroked="f">
                <v:textbox>
                  <w:txbxContent>
                    <w:p w:rsidR="00EF1D68" w:rsidRDefault="00EF1D68" w:rsidP="00EF1D68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</w:pP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Defin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a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 uno o varios segmentos de clientes a los que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se está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 dirigi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endo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. Para cada segmento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 se deberá identificar las distintas necesidades, los diferentes canales de distribución, diferentes tipos de relación, diferentes márgenes de beneficio, características de la oferta por la que están dispuestos a pagar, ubicación, prefer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>encias, en otras palabras,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 es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 conocer a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los potenciales </w:t>
                      </w:r>
                      <w:r w:rsidRPr="001074D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C" w:eastAsia="es-ES"/>
                        </w:rPr>
                        <w:t xml:space="preserve">clientes geográficamente, demográficamente y socialmente. </w:t>
                      </w:r>
                    </w:p>
                    <w:p w:rsidR="00EF1D68" w:rsidRDefault="00EF1D68"/>
                  </w:txbxContent>
                </v:textbox>
                <w10:wrap type="square" anchorx="margin"/>
              </v:shape>
            </w:pict>
          </mc:Fallback>
        </mc:AlternateContent>
      </w:r>
      <w:r w:rsidR="00687ECF">
        <w:rPr>
          <w:rFonts w:ascii="Times New Roman" w:hAnsi="Times New Roman"/>
          <w:b/>
          <w:sz w:val="20"/>
        </w:rPr>
        <w:t>SEGMENTO DE CLIENTES</w:t>
      </w:r>
    </w:p>
    <w:p w:rsidR="001074DF" w:rsidRDefault="00493C30" w:rsidP="001074DF"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4DE7B" wp14:editId="4A67ED53">
                <wp:simplePos x="0" y="0"/>
                <wp:positionH relativeFrom="margin">
                  <wp:align>left</wp:align>
                </wp:positionH>
                <wp:positionV relativeFrom="paragraph">
                  <wp:posOffset>1349242</wp:posOffset>
                </wp:positionV>
                <wp:extent cx="5656521" cy="2711302"/>
                <wp:effectExtent l="0" t="0" r="20955" b="1333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EF15E" id="Rectángulo: esquinas redondeadas 11" o:spid="_x0000_s1026" style="position:absolute;margin-left:0;margin-top:106.25pt;width:445.4pt;height:21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ZWdQIAACoFAAAOAAAAZHJzL2Uyb0RvYy54bWysVNtu2zAMfR+wfxD0vjr2etmMOkWQosOA&#10;oi3aDn1WZSkxJosapcTJ/mbf0h8bJTtO0BV7GIYACmny8KZDnV9sWsPWCn0DtuL50YQzZSXUjV1U&#10;/Nvj1YdPnPkgbC0MWFXxrfL8Yvr+3XnnSlXAEkytkFEQ68vOVXwZgiuzzMulaoU/AqcsGTVgKwKp&#10;uMhqFB1Fb01WTCanWQdYOwSpvKevl72RT1N8rZUMt1p7FZipONUW0onpfI5nNj0X5QKFWzZyKEP8&#10;QxWtaCwlHUNdiiDYCps/QrWNRPCgw5GENgOtG6lSD9RNPnnVzcNSOJV6oeF4N47J/7+w8mZ9h6yp&#10;6e5yzqxo6Y7uaWovv+xiZaBkyv9YNVZ4hqoGWytRk0y+NLjO+ZLwD+4OB82TGKew0djGf+qPbdKw&#10;t+Ow1SYwSR9PTulXUFJJtuIszz9Oihg128Md+vBFQcuiUHGEla1jcWnSYn3tQ++/8yNwrKmvIklh&#10;a1QsxNh7palNylskdCKYmhtka0HUqL+njih38owQ3RgzgvK3QCbsQINvhKlEuhE4eQu4zzZ6p4xg&#10;wwhsGwv4d7Du/Xdd973Gtp+h3tKtIvR0905eNTTBa+HDnUDiN20C7Wy4pUMb6CoOg8TZEvDnW9+j&#10;P9GOrJx1tC8VJ2IIVJyZr5YI+Tk/Po4LlpTjk7OCFDy0PB9a7KqdA82drp+qS2L0D2YnaoT2iVZ7&#10;FrOSSVhJuSsuA+6Ueej3mB4HqWaz5EZL5US4tg9OxuBxqpEcj5sngW6gUSAG3sBut0T5iki9b0Ra&#10;mK0C6CaxbD/XYd60kImsw+MRN/5QT177J276GwAA//8DAFBLAwQUAAYACAAAACEAmoERdN8AAAAI&#10;AQAADwAAAGRycy9kb3ducmV2LnhtbEyPXUvDQBBF3wX/wzKCb3aTSEsbMylFkaIgYvx43mbXbGx2&#10;NmQ3Tfz3jk/6ONzh3nOK7ew6cTJDaD0hpIsEhKHa65YahLfX+6s1iBAVadV5MgjfJsC2PD8rVK79&#10;RC/mVMVGcAmFXCHYGPtcylBb41RY+N4QZ59+cCryOTRSD2rictfJLElW0qmWeMGq3txaUx+r0SF8&#10;7Pz+WY6PT+9HW0X79UDTXbpHvLyYdzcgopnj3zP84jM6lMx08CPpIDoEFokIWZotQXC83iRsckBY&#10;XW+WIMtC/hcofwAAAP//AwBQSwECLQAUAAYACAAAACEAtoM4kv4AAADhAQAAEwAAAAAAAAAAAAAA&#10;AAAAAAAAW0NvbnRlbnRfVHlwZXNdLnhtbFBLAQItABQABgAIAAAAIQA4/SH/1gAAAJQBAAALAAAA&#10;AAAAAAAAAAAAAC8BAABfcmVscy8ucmVsc1BLAQItABQABgAIAAAAIQBFw/ZWdQIAACoFAAAOAAAA&#10;AAAAAAAAAAAAAC4CAABkcnMvZTJvRG9jLnhtbFBLAQItABQABgAIAAAAIQCagRF03wAAAAgBAAAP&#10;AAAAAAAAAAAAAAAAAM8EAABkcnMvZG93bnJldi54bWxQSwUGAAAAAAQABADzAAAA2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EF1D68" w:rsidRDefault="00EF1D68" w:rsidP="001074DF"/>
    <w:p w:rsidR="00EF1D68" w:rsidRDefault="00EF1D68" w:rsidP="001074DF"/>
    <w:p w:rsidR="00EF1D68" w:rsidRDefault="00EF1D68" w:rsidP="001074DF"/>
    <w:p w:rsidR="00EF1D68" w:rsidRDefault="00EF1D68" w:rsidP="001074DF"/>
    <w:p w:rsidR="00EF1D68" w:rsidRDefault="00EF1D68" w:rsidP="001074DF"/>
    <w:p w:rsidR="00AC53E8" w:rsidRDefault="00AC53E8" w:rsidP="00AC53E8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E3195" w:rsidRDefault="005E3195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C0E60" w:rsidRDefault="005C0E60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C0E60" w:rsidRDefault="005C0E60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C0E60" w:rsidRDefault="005C0E60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C0E60" w:rsidRDefault="005C0E60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493C30" w:rsidRDefault="00493C30" w:rsidP="004D7EDE">
      <w:pPr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252FF" w:rsidRPr="00627BCF" w:rsidRDefault="009252FF" w:rsidP="009252FF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CANALES</w:t>
      </w:r>
    </w:p>
    <w:p w:rsidR="009252FF" w:rsidRDefault="009252FF" w:rsidP="008018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8018CD" w:rsidRDefault="008018CD" w:rsidP="008018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La </w:t>
      </w:r>
      <w:r w:rsidR="009D2882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</w:t>
      </w:r>
      <w:r w:rsidR="00A030ED"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lección</w:t>
      </w: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 los canales </w:t>
      </w:r>
      <w:r w:rsidRPr="008018CD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dependerá del público al que va </w:t>
      </w:r>
      <w:r w:rsidR="00A030ED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dirigido el </w:t>
      </w:r>
      <w:r w:rsidRPr="008018CD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producto</w:t>
      </w:r>
      <w:r w:rsidR="003236BB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es decir</w:t>
      </w:r>
      <w:r w:rsidR="00A61902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</w:t>
      </w:r>
      <w:r w:rsidR="003236BB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como la empresa se comunica y llega a sus segmentos de clientes para ofrecer </w:t>
      </w:r>
      <w:r w:rsidR="009D2882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una propuesta de valor.</w:t>
      </w: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A030E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Es necesario </w:t>
      </w:r>
      <w:r w:rsidRPr="008018CD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investigar</w:t>
      </w: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muy bien dónde compra y qué medios de comunicación utiliza</w:t>
      </w:r>
      <w:r w:rsidR="00A030E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esto permitirá d</w:t>
      </w: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eterminar el tipo de canal que </w:t>
      </w:r>
      <w:r w:rsidR="001D7EA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 debe</w:t>
      </w:r>
      <w:r w:rsidRPr="008018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escoger.</w:t>
      </w:r>
    </w:p>
    <w:p w:rsidR="00451F72" w:rsidRDefault="00451F72" w:rsidP="00451F72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3202A1" w:rsidRDefault="003202A1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170AEB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t xml:space="preserve">Fases del canal: </w:t>
      </w:r>
    </w:p>
    <w:p w:rsidR="00EC7C5F" w:rsidRPr="00170AEB" w:rsidRDefault="00EC7C5F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Conciencia </w:t>
      </w:r>
    </w:p>
    <w:p w:rsidR="003202A1" w:rsidRPr="008773CD" w:rsidRDefault="003202A1" w:rsidP="0087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8773C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¿Cómo podemos aumentar la conciencia acerca de los productos y servicios de nuestra empresa? 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Evaluación 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¿Cómo ayudamos a los clientes a evaluar la proposición de valor de nuestra organización? 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Compra 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¿Cómo permitir a los clientes comprar productos y servicios específicos?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Entrega </w:t>
      </w:r>
    </w:p>
    <w:p w:rsidR="003202A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¿Cómo podemos ofrecer una propuesta de valor a los clientes? </w:t>
      </w:r>
    </w:p>
    <w:p w:rsidR="009148F1" w:rsidRPr="00EC7C5F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Después de las ventas</w:t>
      </w:r>
    </w:p>
    <w:p w:rsidR="003202A1" w:rsidRDefault="003202A1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¿Cómo podemos ofrecer atención al cliente </w:t>
      </w:r>
      <w:proofErr w:type="spellStart"/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post-venta</w:t>
      </w:r>
      <w:proofErr w:type="spellEnd"/>
      <w:r w:rsidRPr="00EC7C5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?</w:t>
      </w: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7C1B2" wp14:editId="679EC9B7">
                <wp:simplePos x="0" y="0"/>
                <wp:positionH relativeFrom="margin">
                  <wp:align>left</wp:align>
                </wp:positionH>
                <wp:positionV relativeFrom="paragraph">
                  <wp:posOffset>178361</wp:posOffset>
                </wp:positionV>
                <wp:extent cx="5655945" cy="3987209"/>
                <wp:effectExtent l="0" t="0" r="20955" b="1333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945" cy="39872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23AE9" id="Rectángulo: esquinas redondeadas 12" o:spid="_x0000_s1026" style="position:absolute;margin-left:0;margin-top:14.05pt;width:445.35pt;height:313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weAIAACoFAAAOAAAAZHJzL2Uyb0RvYy54bWysVEtu2zAQ3RfoHQjuG9muncZC5MBIkKJA&#10;kBhJiqxpirSFUhx2SFt2b9Oz9GIdUrJspEEXRTcUqZk3n8c3vLza1YZtFfoKbMGHZwPOlJVQVnZV&#10;8K/Ptx8uOPNB2FIYsKrge+X51ez9u8vG5WoEazClQkZBrM8bV/B1CC7PMi/Xqhb+DJyyZNSAtQh0&#10;xFVWomgoem2y0WBwnjWApUOQynv6e9Ma+SzF11rJ8KC1V4GZglNtIa2Y1mVcs9mlyFco3LqSXRni&#10;H6qoRWUpaR/qRgTBNlj9EaquJIIHHc4k1BloXUmVeqBuhoNX3TythVOpFyLHu54m///CyvvtAllV&#10;0t2NOLOipjt6JNZ+/bSrjYGcKf99U1nhGaoSbKlESXvyJeIa53PCP7kFdidP28jCTmMdv9Qf2yWy&#10;9z3ZaheYpJ+T88lkOp5wJsn2cXrxaTSYxqjZEe7Qh88KahY3BUfY2DIWl5gW2zsfWv+DH4FjTW0V&#10;aRf2RsVCjH1UmtqkvKOETgJT1wbZVpA0ym/DLnfyjBBdGdODhm+BTDiAOt8IU0l0PXDwFvCYrfdO&#10;GcGGHlhXFvDvYN36H7pue41tL6Hc060itHL3Tt5WxOCd8GEhkPRNk0AzGx5o0QaagkO342wN+OOt&#10;/9GfZEdWzhqal4KTMAQqzswXS4KcDsfjOGDpMJ7QbXKGp5blqcVu6msg3of0OjiZttE/mMNWI9Qv&#10;NNrzmJVMwkrKXXAZ8HC4Du0c0+Mg1Xye3GionAh39snJGDyyGsXxvHsR6DoZBVLgPRxmS+SvhNT6&#10;RqSF+SaArpLKjrx2fNNAJrF2j0ec+NNz8jo+cbPfAAAA//8DAFBLAwQUAAYACAAAACEA9k7uDN0A&#10;AAAHAQAADwAAAGRycy9kb3ducmV2LnhtbEyPT0vEMBTE74LfITzBm5t2wVprX5dFkUVBxPrnnG2e&#10;Td3mpTTptn5740mPwwwzvyk3i+3FkUbfOUZIVwkI4sbpjluEt9f7ixyED4q16h0Twjd52FSnJ6Uq&#10;tJv5hY51aEUsYV8oBBPCUEjpG0NW+ZUbiKP36UarQpRjK/Wo5lhue7lOkkxa1XFcMGqgW0PNoZ4s&#10;wsfW7Z7l9Pj0fjB1MF8PPN+lO8Tzs2V7AyLQEv7C8Isf0aGKTHs3sfaiR4hHAsI6T0FEN79OrkDs&#10;EbLLLAFZlfI/f/UDAAD//wMAUEsBAi0AFAAGAAgAAAAhALaDOJL+AAAA4QEAABMAAAAAAAAAAAAA&#10;AAAAAAAAAFtDb250ZW50X1R5cGVzXS54bWxQSwECLQAUAAYACAAAACEAOP0h/9YAAACUAQAACwAA&#10;AAAAAAAAAAAAAAAvAQAAX3JlbHMvLnJlbHNQSwECLQAUAAYACAAAACEA5G74cHgCAAAqBQAADgAA&#10;AAAAAAAAAAAAAAAuAgAAZHJzL2Uyb0RvYy54bWxQSwECLQAUAAYACAAAACEA9k7uDN0AAAAHAQAA&#10;DwAAAAAAAAAAAAAAAADSBAAAZHJzL2Rvd25yZXYueG1sUEsFBgAAAAAEAAQA8wAAANw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96534" w:rsidRDefault="00E96534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96534" w:rsidRPr="00627BCF" w:rsidRDefault="00E96534" w:rsidP="00E96534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RELACIÓN CON CLIENTES</w:t>
      </w:r>
    </w:p>
    <w:p w:rsidR="00E96534" w:rsidRDefault="00E96534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96534" w:rsidRDefault="00E96534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El 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núcleo principal del negocio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de hoy es el 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cliente</w:t>
      </w:r>
      <w:r w:rsidR="00FE005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; p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or tanto, es i</w:t>
      </w:r>
      <w:r w:rsidR="00FE005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ndispensable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cuid</w:t>
      </w:r>
      <w:r w:rsidR="00FE005A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ar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 las relaciones que</w:t>
      </w:r>
      <w:r w:rsidR="00FE005A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 se 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mantiene</w:t>
      </w:r>
      <w:r w:rsidR="00FE005A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n</w:t>
      </w:r>
      <w:r w:rsidRPr="00E96534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 xml:space="preserve"> con él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. </w:t>
      </w:r>
      <w:r w:rsidR="00FE005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Se debe 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pensar</w:t>
      </w:r>
      <w:r w:rsidR="00DE4F13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cuál es la mejor estrategia</w:t>
      </w:r>
      <w:r w:rsidR="009921A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de marketing empresarial</w:t>
      </w:r>
      <w:r w:rsidR="00DE4F13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para hacer que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el cliente confíe en </w:t>
      </w:r>
      <w:r w:rsidR="008311A0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</w:t>
      </w:r>
      <w:r w:rsidR="00DE4F13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empresa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y </w:t>
      </w:r>
      <w:r w:rsidR="00DE4F13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le</w:t>
      </w:r>
      <w:r w:rsidRPr="00E96534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elija.</w:t>
      </w:r>
    </w:p>
    <w:p w:rsidR="00A559BC" w:rsidRDefault="00A559BC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A559BC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Las relaciones pueden ser personales o automatizadas, y estar motivadas por razones como:  La necesidad de adquirir clientes</w:t>
      </w:r>
      <w:r w:rsid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l</w:t>
      </w:r>
      <w:r w:rsidRP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a necesidad de retener clientes</w:t>
      </w:r>
      <w:r w:rsid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o i</w:t>
      </w:r>
      <w:r w:rsidRP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mpulsar las ventas.</w:t>
      </w:r>
      <w:r w:rsidR="00E36A2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5D1B1" wp14:editId="4B3A35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6521" cy="2711302"/>
                <wp:effectExtent l="0" t="0" r="20955" b="1333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1698E" id="Rectángulo: esquinas redondeadas 13" o:spid="_x0000_s1026" style="position:absolute;margin-left:0;margin-top:-.05pt;width:445.4pt;height:2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sVdQIAACoFAAAOAAAAZHJzL2Uyb0RvYy54bWysVF9P2zAQf5+072D5faQJBbaIFFVFTJMQ&#10;IGDi2Th2G83xeWe3afdt9ln2xXZ20hQxtIdpquTe5e53//w7n19sW8M2Cn0DtuL50YQzZSXUjV1W&#10;/Ovj1YePnPkgbC0MWFXxnfL8Yvb+3XnnSlXACkytkFEQ68vOVXwVgiuzzMuVaoU/AqcsGTVgKwKp&#10;uMxqFB1Fb01WTCanWQdYOwSpvKevl72Rz1J8rZUMt1p7FZipONUW0onpfI5nNjsX5RKFWzVyKEP8&#10;QxWtaCwlHUNdiiDYGps/QrWNRPCgw5GENgOtG6lSD9RNPnnVzcNKOJV6oeF4N47J/7+w8mZzh6yp&#10;6e6OObOipTu6p6n9+mmXawMlU/77urHCM1Q12FqJmmTypcF1zpeEf3B3OGiexDiFrcY2/lN/bJuG&#10;vRuHrbaBSfp4ckq/IudMkq04y/PjSRGjZge4Qx8+K2hZFCqOsLZ1LC5NWmyufej9934EjjX1VSQp&#10;7IyKhRh7rzS1SXmLhE4EUwuDbCOIGvW3fMidPCNEN8aMoPwtkAl70OAbYSqRbgRO3gIeso3eKSPY&#10;MALbxgL+Hax7/33Xfa+x7Weod3SrCD3dvZNXDU3wWvhwJ5D4TZtAOxtu6dAGuorDIHG2Avzx1vfo&#10;T7QjK2cd7UvFiRgCFWfmiyVCfsqn07hgSZmenBWk4EvL80uLXbcLoLnT9VN1SYz+wexFjdA+0WrP&#10;Y1YyCSspd8VlwL2yCP0e0+Mg1Xye3GipnAjX9sHJGDxONZLjcfsk0A00CsTAG9jvlihfEan3jUgL&#10;83UA3SSWHeY6zJsWMpF1eDzixr/Uk9fhiZv9BgAA//8DAFBLAwQUAAYACAAAACEAxZ2uR90AAAAG&#10;AQAADwAAAGRycy9kb3ducmV2LnhtbEyPQUvDQBSE74L/YXmCt3aTIqVNsylFkaIg0qg9b7PPbGz2&#10;bchumvjvfZ70OMww802+nVwrLtiHxpOCdJ6AQKq8aahW8P72OFuBCFGT0a0nVPCNAbbF9VWuM+NH&#10;OuCljLXgEgqZVmBj7DIpQ2XR6TD3HRJ7n753OrLsa2l6PXK5a+UiSZbS6YZ4weoO7y1W53JwCo47&#10;v3+Vw/PLx9mW0X490fiQ7pW6vZl2GxARp/gXhl98RoeCmU5+IBNEq4CPRAWzFASbq3XCP04K7hbL&#10;Ncgil//xix8AAAD//wMAUEsBAi0AFAAGAAgAAAAhALaDOJL+AAAA4QEAABMAAAAAAAAAAAAAAAAA&#10;AAAAAFtDb250ZW50X1R5cGVzXS54bWxQSwECLQAUAAYACAAAACEAOP0h/9YAAACUAQAACwAAAAAA&#10;AAAAAAAAAAAvAQAAX3JlbHMvLnJlbHNQSwECLQAUAAYACAAAACEAmDIrFXUCAAAqBQAADgAAAAAA&#10;AAAAAAAAAAAuAgAAZHJzL2Uyb0RvYy54bWxQSwECLQAUAAYACAAAACEAxZ2uR90AAAAGAQAADwAA&#10;AAAAAAAAAAAAAADP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36A2A" w:rsidRDefault="00E36A2A" w:rsidP="00EC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3551A9" w:rsidRPr="00627BCF" w:rsidRDefault="003551A9" w:rsidP="003551A9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ESTRUCTURA DE INGRESOS</w:t>
      </w:r>
    </w:p>
    <w:p w:rsidR="003551A9" w:rsidRDefault="003551A9" w:rsidP="00355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6B7F76" w:rsidRDefault="00B4596B" w:rsidP="00355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B4596B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Representa el dinero en efectivo que una empresa genera a partir de cada segmento de clientes (las ganancias)</w:t>
      </w:r>
      <w:r w:rsidR="00AF15EF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, </w:t>
      </w:r>
      <w:r w:rsidR="0005304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 considera el costo del producto o servic</w:t>
      </w:r>
      <w:r w:rsidR="00942961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io, la forma de pago y cuánto y está dispuesto a pagar el cliente por ese producto.</w:t>
      </w:r>
    </w:p>
    <w:p w:rsidR="00170F17" w:rsidRDefault="00170F17" w:rsidP="00355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6B7F76" w:rsidRDefault="00170F17" w:rsidP="00355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5D1B1" wp14:editId="4B3A353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656521" cy="2711302"/>
                <wp:effectExtent l="0" t="0" r="20955" b="1333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7FA16" id="Rectángulo: esquinas redondeadas 14" o:spid="_x0000_s1026" style="position:absolute;margin-left:0;margin-top:-.05pt;width:445.4pt;height:21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sddQIAACoFAAAOAAAAZHJzL2Uyb0RvYy54bWysVF9P2zAQf5+072D5faTJCmwRKapATJMQ&#10;VMDEs3HsNprj885u0+7b7LPwxXZ20hQxtIdpquTe5e53//w7n51vW8M2Cn0DtuL50YQzZSXUjV1W&#10;/NvD1YdPnPkgbC0MWFXxnfL8fPb+3VnnSlXACkytkFEQ68vOVXwVgiuzzMuVaoU/AqcsGTVgKwKp&#10;uMxqFB1Fb01WTCYnWQdYOwSpvKevl72Rz1J8rZUMt1p7FZipONUW0onpfIpnNjsT5RKFWzVyKEP8&#10;QxWtaCwlHUNdiiDYGps/QrWNRPCgw5GENgOtG6lSD9RNPnnVzf1KOJV6oeF4N47J/7+w8mazQNbU&#10;dHdTzqxo6Y7uaGrPv+xybaBkyv9YN1Z4hqoGWytRk0y+NLjO+ZLw926Bg+ZJjFPYamzjP/XHtmnY&#10;u3HYahuYpI/HJ/Qrcs4k2YrTPP84KWLU7AB36MMXBS2LQsUR1raOxaVJi821D73/3o/Asaa+iiSF&#10;nVGxEGPvlKY2KW+R0Ilg6sIg2wiiRv09H3InzwjRjTEjKH8LZMIeNPhGmEqkG4GTt4CHbKN3ygg2&#10;jMC2sYB/B+vef99132ts+wnqHd0qQk937+RVQxO8Fj4sBBK/aRNoZ8MtHdpAV3EYJM5WgD/f+h79&#10;iXZk5ayjfak4EUOg4sx8tUTIz/l0GhcsKdPj04IUfGl5emmx6/YCaO50/VRdEqN/MHtRI7SPtNrz&#10;mJVMwkrKXXEZcK9chH6P6XGQaj5PbrRUToRre+9kDB6nGsnxsH0U6AYaBWLgDex3S5SviNT7RqSF&#10;+TqAbhLLDnMd5k0Lmcg6PB5x41/qyevwxM1+AwAA//8DAFBLAwQUAAYACAAAACEAxZ2uR90AAAAG&#10;AQAADwAAAGRycy9kb3ducmV2LnhtbEyPQUvDQBSE74L/YXmCt3aTIqVNsylFkaIg0qg9b7PPbGz2&#10;bchumvjvfZ70OMww802+nVwrLtiHxpOCdJ6AQKq8aahW8P72OFuBCFGT0a0nVPCNAbbF9VWuM+NH&#10;OuCljLXgEgqZVmBj7DIpQ2XR6TD3HRJ7n753OrLsa2l6PXK5a+UiSZbS6YZ4weoO7y1W53JwCo47&#10;v3+Vw/PLx9mW0X490fiQ7pW6vZl2GxARp/gXhl98RoeCmU5+IBNEq4CPRAWzFASbq3XCP04K7hbL&#10;Ncgil//xix8AAAD//wMAUEsBAi0AFAAGAAgAAAAhALaDOJL+AAAA4QEAABMAAAAAAAAAAAAAAAAA&#10;AAAAAFtDb250ZW50X1R5cGVzXS54bWxQSwECLQAUAAYACAAAACEAOP0h/9YAAACUAQAACwAAAAAA&#10;AAAAAAAAAAAvAQAAX3JlbHMvLnJlbHNQSwECLQAUAAYACAAAACEAMVsbHXUCAAAqBQAADgAAAAAA&#10;AAAAAAAAAAAuAgAAZHJzL2Uyb0RvYy54bWxQSwECLQAUAAYACAAAACEAxZ2uR90AAAAGAQAADwAA&#10;AAAAAAAAAAAAAADP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A400FD" w:rsidRDefault="00A400FD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170F17" w:rsidRDefault="00170F17" w:rsidP="00A400FD">
      <w:pPr>
        <w:pStyle w:val="Ttulo"/>
        <w:pBdr>
          <w:bottom w:val="single" w:sz="6" w:space="1" w:color="auto"/>
        </w:pBdr>
        <w:jc w:val="both"/>
        <w:rPr>
          <w:rFonts w:ascii="Times New Roman" w:hAnsi="Times New Roman"/>
          <w:b/>
          <w:sz w:val="20"/>
        </w:rPr>
      </w:pPr>
    </w:p>
    <w:p w:rsidR="00942961" w:rsidRPr="00627BCF" w:rsidRDefault="008E23FF" w:rsidP="00942961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ACTIVIDADES CLAVE</w:t>
      </w:r>
    </w:p>
    <w:p w:rsidR="00A91AD9" w:rsidRDefault="00A91AD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42961" w:rsidRDefault="0065701E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F158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Describen las </w:t>
      </w:r>
      <w:r w:rsidR="0090335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prioridades</w:t>
      </w:r>
      <w:r w:rsidRPr="000F158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que una </w:t>
      </w:r>
      <w:r w:rsidR="000F158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empresa</w:t>
      </w:r>
      <w:r w:rsidRPr="000F158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tiene que hacer para que su trabajo se convierta en un modelo de negocio,</w:t>
      </w:r>
      <w:r w:rsidR="0079457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es decir</w:t>
      </w:r>
      <w:r>
        <w:t xml:space="preserve"> </w:t>
      </w:r>
      <w:r w:rsidR="000F158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incluye todas las operaciones que son </w:t>
      </w:r>
      <w:r w:rsidR="0090335D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imprescindibles para el negocio</w:t>
      </w:r>
      <w:r w:rsidR="00794577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salga adelante. </w:t>
      </w:r>
    </w:p>
    <w:p w:rsidR="00A91AD9" w:rsidRDefault="00A91AD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5D1B1" wp14:editId="4B3A35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6521" cy="2711302"/>
                <wp:effectExtent l="0" t="0" r="20955" b="1333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C6208" id="Rectángulo: esquinas redondeadas 15" o:spid="_x0000_s1026" style="position:absolute;margin-left:0;margin-top:-.05pt;width:445.4pt;height:2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3RdQIAACoFAAAOAAAAZHJzL2Uyb0RvYy54bWysVNtu2zAMfR+wfxD0vjr2etmMOkWQosOA&#10;oi3aDn1WZSkxJosapcTJ/mbf0h8bJTtO0BV7GIYACmny8KZDnV9sWsPWCn0DtuL50YQzZSXUjV1U&#10;/Nvj1YdPnPkgbC0MWFXxrfL8Yvr+3XnnSlXAEkytkFEQ68vOVXwZgiuzzMulaoU/AqcsGTVgKwKp&#10;uMhqFB1Fb01WTCanWQdYOwSpvKevl72RT1N8rZUMt1p7FZipONUW0onpfI5nNj0X5QKFWzZyKEP8&#10;QxWtaCwlHUNdiiDYCps/QrWNRPCgw5GENgOtG6lSD9RNPnnVzcNSOJV6oeF4N47J/7+w8mZ9h6yp&#10;6e5OOLOipTu6p6m9/LKLlYGSKf9j1VjhGaoabK1ETTL50uA650vCP7g7HDRPYpzCRmMb/6k/tknD&#10;3o7DVpvAJH08OaVfkXMmyVac5fnHSRGjZnu4Qx++KGhZFCqOsLJ1LC5NWqyvfej9d34EjjX1VSQp&#10;bI2KhRh7rzS1SXmLhE4EU3ODbC2IGvX3fMidPCNEN8aMoPwtkAk70OAbYSqRbgRO3gLus43eKSPY&#10;MALbxgL+Hax7/13Xfa+x7Weot3SrCD3dvZNXDU3wWvhwJ5D4TZtAOxtu6dAGuorDIHG2BPz51vfo&#10;T7QjK2cd7UvFiRgCFWfmqyVCfs6Pj+OCJeX45KwgBQ8tz4cWu2rnQHOn66fqkhj9g9mJGqF9otWe&#10;xaxkElZS7orLgDtlHvo9psdBqtksudFSORGu7YOTMXicaiTH4+ZJoBtoFIiBN7DbLVG+IlLvG5EW&#10;ZqsAukks2891mDctZCLr8HjEjT/Uk9f+iZv+BgAA//8DAFBLAwQUAAYACAAAACEAxZ2uR90AAAAG&#10;AQAADwAAAGRycy9kb3ducmV2LnhtbEyPQUvDQBSE74L/YXmCt3aTIqVNsylFkaIg0qg9b7PPbGz2&#10;bchumvjvfZ70OMww802+nVwrLtiHxpOCdJ6AQKq8aahW8P72OFuBCFGT0a0nVPCNAbbF9VWuM+NH&#10;OuCljLXgEgqZVmBj7DIpQ2XR6TD3HRJ7n753OrLsa2l6PXK5a+UiSZbS6YZ4weoO7y1W53JwCo47&#10;v3+Vw/PLx9mW0X490fiQ7pW6vZl2GxARp/gXhl98RoeCmU5+IBNEq4CPRAWzFASbq3XCP04K7hbL&#10;Ncgil//xix8AAAD//wMAUEsBAi0AFAAGAAgAAAAhALaDOJL+AAAA4QEAABMAAAAAAAAAAAAAAAAA&#10;AAAAAFtDb250ZW50X1R5cGVzXS54bWxQSwECLQAUAAYACAAAACEAOP0h/9YAAACUAQAACwAAAAAA&#10;AAAAAAAAAAAvAQAAX3JlbHMvLnJlbHNQSwECLQAUAAYACAAAACEA/yBN0XUCAAAqBQAADgAAAAAA&#10;AAAAAAAAAAAuAgAAZHJzL2Uyb0RvYy54bWxQSwECLQAUAAYACAAAACEAxZ2uR90AAAAGAQAADwAA&#10;AAAAAAAAAAAAAADP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91AD9" w:rsidRDefault="00A91AD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794577" w:rsidRPr="00627BCF" w:rsidRDefault="006A2D32" w:rsidP="00794577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RECURSO</w:t>
      </w:r>
      <w:r w:rsidR="00794577">
        <w:rPr>
          <w:rFonts w:ascii="Times New Roman" w:hAnsi="Times New Roman"/>
          <w:b/>
          <w:sz w:val="20"/>
        </w:rPr>
        <w:t>S CLAVE</w:t>
      </w:r>
      <w:r>
        <w:rPr>
          <w:rFonts w:ascii="Times New Roman" w:hAnsi="Times New Roman"/>
          <w:b/>
          <w:sz w:val="20"/>
        </w:rPr>
        <w:t>S</w:t>
      </w:r>
    </w:p>
    <w:p w:rsidR="00794577" w:rsidRDefault="0079457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120E5" w:rsidRPr="009120E5" w:rsidRDefault="009120E5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9120E5">
        <w:rPr>
          <w:rFonts w:ascii="Times New Roman" w:eastAsia="Times New Roman" w:hAnsi="Times New Roman" w:cs="Times New Roman"/>
          <w:bCs/>
          <w:sz w:val="24"/>
          <w:szCs w:val="24"/>
          <w:lang w:val="es-EC" w:eastAsia="es-ES"/>
        </w:rPr>
        <w:t>Corresponde a todos los medios necesarios para realizar una actividad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se debe</w:t>
      </w:r>
      <w:r w:rsidRPr="009120E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identificar todos los tipos de recursos que </w:t>
      </w:r>
      <w:r w:rsidR="0047578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se va a usar sean estos:</w:t>
      </w:r>
      <w:r w:rsidRPr="009120E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 </w:t>
      </w:r>
      <w:hyperlink r:id="rId7" w:tgtFrame="_blank" w:tooltip="4 formas de financiación para un emprendedor" w:history="1">
        <w:r w:rsidRPr="009120E5">
          <w:rPr>
            <w:rFonts w:ascii="Times New Roman" w:eastAsia="Times New Roman" w:hAnsi="Times New Roman" w:cs="Times New Roman"/>
            <w:sz w:val="24"/>
            <w:szCs w:val="24"/>
            <w:lang w:val="es-EC" w:eastAsia="es-ES"/>
          </w:rPr>
          <w:t>recursos financieros</w:t>
        </w:r>
      </w:hyperlink>
      <w:r w:rsidRPr="009120E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 </w:t>
      </w:r>
      <w:hyperlink r:id="rId8" w:tgtFrame="_blank" w:tooltip="recursos humanos" w:history="1">
        <w:r w:rsidRPr="009120E5">
          <w:rPr>
            <w:rFonts w:ascii="Times New Roman" w:eastAsia="Times New Roman" w:hAnsi="Times New Roman" w:cs="Times New Roman"/>
            <w:sz w:val="24"/>
            <w:szCs w:val="24"/>
            <w:lang w:val="es-EC" w:eastAsia="es-ES"/>
          </w:rPr>
          <w:t>humanos</w:t>
        </w:r>
      </w:hyperlink>
      <w:r w:rsidRPr="009120E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físicos, etc.</w:t>
      </w:r>
    </w:p>
    <w:p w:rsidR="009120E5" w:rsidRDefault="002A730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2A730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¿Qué recursos clave requiere nuestra propuesta de valor?</w:t>
      </w: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5D1B1" wp14:editId="4B3A35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6521" cy="2711302"/>
                <wp:effectExtent l="0" t="0" r="20955" b="1333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67FB" id="Rectángulo: esquinas redondeadas 16" o:spid="_x0000_s1026" style="position:absolute;margin-left:0;margin-top:0;width:445.4pt;height:2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ZedQIAACoFAAAOAAAAZHJzL2Uyb0RvYy54bWysVNtu2zAMfR+wfxD0vjr2etmMOkWQosOA&#10;oi3aDn1WZSkxJosapcTJ/mbf0h8bJTtO0BV7GIYACmny8KZDnV9sWsPWCn0DtuL50YQzZSXUjV1U&#10;/Nvj1YdPnPkgbC0MWFXxrfL8Yvr+3XnnSlXAEkytkFEQ68vOVXwZgiuzzMulaoU/AqcsGTVgKwKp&#10;uMhqFB1Fb01WTCanWQdYOwSpvKevl72RT1N8rZUMt1p7FZipONUW0onpfI5nNj0X5QKFWzZyKEP8&#10;QxWtaCwlHUNdiiDYCps/QrWNRPCgw5GENgOtG6lSD9RNPnnVzcNSOJV6oeF4N47J/7+w8mZ9h6yp&#10;6e5OObOipTu6p6m9/LKLlYGSKf9j1VjhGaoabK1ETTL50uA650vCP7g7HDRPYpzCRmMb/6k/tknD&#10;3o7DVpvAJH08OaVfkXMmyVac5fnHSRGjZnu4Qx++KGhZFCqOsLJ1LC5NWqyvfej9d34EjjX1VSQp&#10;bI2KhRh7rzS1SXmLhE4EU3ODbC2IGvX3fMidPCNEN8aMoPwtkAk70OAbYSqRbgRO3gLus43eKSPY&#10;MALbxgL+Hax7/13Xfa+x7Weot3SrCD3dvZNXDU3wWvhwJ5D4TZtAOxtu6dAGuorDIHG2BPz51vfo&#10;T7QjK2cd7UvFiRgCFWfmqyVCfs6Pj+OCJeX45KwgBQ8tz4cWu2rnQHOn66fqkhj9g9mJGqF9otWe&#10;xaxkElZS7orLgDtlHvo9psdBqtksudFSORGu7YOTMXicaiTH4+ZJoBtoFIiBN7DbLVG+IlLvG5EW&#10;ZqsAukks2891mDctZCLr8HjEjT/Uk9f+iZv+BgAA//8DAFBLAwQUAAYACAAAACEAoZ69TdwAAAAF&#10;AQAADwAAAGRycy9kb3ducmV2LnhtbEyPQUvDQBCF74L/YRnBm91tEa0xm1IUKQoixtbzNjtmY7Oz&#10;Ibtp4r939KKXB8Mb3vtevpp8K47YxyaQhvlMgUCqgm2o1rB9e7hYgojJkDVtINTwhRFWxelJbjIb&#10;RnrFY5lqwSEUM6PBpdRlUsbKoTdxFjok9j5C703is6+l7c3I4b6VC6WupDcNcYMzHd45rA7l4DW8&#10;r8PmRQ5Pz7uDK5P7fKTxfr7R+vxsWt+CSDilv2f4wWd0KJhpHwayUbQaeEj6VfaWN4pn7DVcLq4V&#10;yCKX/+mLbwAAAP//AwBQSwECLQAUAAYACAAAACEAtoM4kv4AAADhAQAAEwAAAAAAAAAAAAAAAAAA&#10;AAAAW0NvbnRlbnRfVHlwZXNdLnhtbFBLAQItABQABgAIAAAAIQA4/SH/1gAAAJQBAAALAAAAAAAA&#10;AAAAAAAAAC8BAABfcmVscy8ucmVsc1BLAQItABQABgAIAAAAIQDsqsZedQIAACoFAAAOAAAAAAAA&#10;AAAAAAAAAC4CAABkcnMvZTJvRG9jLnhtbFBLAQItABQABgAIAAAAIQChnr1N3AAAAAUBAAAPAAAA&#10;AAAAAAAAAAAAAM8EAABkcnMvZG93bnJldi54bWxQSwUGAAAAAAQABADzAAAA2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AA5CFF" w:rsidRDefault="00AA5CFF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896353" w:rsidRPr="00627BCF" w:rsidRDefault="00AA5CFF" w:rsidP="00AA5CFF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ALIADO </w:t>
      </w:r>
      <w:r w:rsidR="00896353">
        <w:rPr>
          <w:rFonts w:ascii="Times New Roman" w:hAnsi="Times New Roman"/>
          <w:b/>
          <w:sz w:val="20"/>
        </w:rPr>
        <w:t>CLAVE</w:t>
      </w:r>
    </w:p>
    <w:p w:rsidR="00896353" w:rsidRDefault="00896353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F0ED8" w:rsidRDefault="00931C1E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Refiere a la red de proveedores y colaboradores </w:t>
      </w:r>
      <w:r w:rsidR="002C181A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que van a trabajar </w:t>
      </w:r>
      <w:r w:rsidR="00FE4F6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a su lado para que la empresa sea </w:t>
      </w:r>
      <w:r w:rsidR="00E151F6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sostenible es decir rentable</w:t>
      </w:r>
      <w:r w:rsidR="00FE4F6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por tal razón es fundamental hacer una buena selección de personal.</w:t>
      </w:r>
    </w:p>
    <w:p w:rsidR="00E40288" w:rsidRDefault="00E40288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40288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5D1B1" wp14:editId="4B3A35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6521" cy="2711302"/>
                <wp:effectExtent l="0" t="0" r="20955" b="1333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AD29C" id="Rectángulo: esquinas redondeadas 17" o:spid="_x0000_s1026" style="position:absolute;margin-left:0;margin-top:-.05pt;width:445.4pt;height:2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CSdQIAACoFAAAOAAAAZHJzL2Uyb0RvYy54bWysVNtu2zAMfR+wfxD0vjr2etmMOkWQosOA&#10;oi3aDn1WZSkxJosapcTJ/mbf0h8bJTtO0BV7GIYACmny8KZDnV9sWsPWCn0DtuL50YQzZSXUjV1U&#10;/Nvj1YdPnPkgbC0MWFXxrfL8Yvr+3XnnSlXAEkytkFEQ68vOVXwZgiuzzMulaoU/AqcsGTVgKwKp&#10;uMhqFB1Fb01WTCanWQdYOwSpvKevl72RT1N8rZUMt1p7FZipONUW0onpfI5nNj0X5QKFWzZyKEP8&#10;QxWtaCwlHUNdiiDYCps/QrWNRPCgw5GENgOtG6lSD9RNPnnVzcNSOJV6oeF4N47J/7+w8mZ9h6yp&#10;6e7OOLOipTu6p6m9/LKLlYGSKf9j1VjhGaoabK1ETTL50uA650vCP7g7HDRPYpzCRmMb/6k/tknD&#10;3o7DVpvAJH08OaVfkXMmyVac5fnHSRGjZnu4Qx++KGhZFCqOsLJ1LC5NWqyvfej9d34EjjX1VSQp&#10;bI2KhRh7rzS1SXmLhE4EU3ODbC2IGvX3fMidPCNEN8aMoPwtkAk70OAbYSqRbgRO3gLus43eKSPY&#10;MALbxgL+Hax7/13Xfa+x7Weot3SrCD3dvZNXDU3wWvhwJ5D4TZtAOxtu6dAGuorDIHG2BPz51vfo&#10;T7QjK2cd7UvFiRgCFWfmqyVCfs6Pj+OCJeX45KwgBQ8tz4cWu2rnQHOn66fqkhj9g9mJGqF9otWe&#10;xaxkElZS7orLgDtlHvo9psdBqtksudFSORGu7YOTMXicaiTH4+ZJoBtoFIiBN7DbLVG+IlLvG5EW&#10;ZqsAukks2891mDctZCLr8HjEjT/Uk9f+iZv+BgAA//8DAFBLAwQUAAYACAAAACEAxZ2uR90AAAAG&#10;AQAADwAAAGRycy9kb3ducmV2LnhtbEyPQUvDQBSE74L/YXmCt3aTIqVNsylFkaIg0qg9b7PPbGz2&#10;bchumvjvfZ70OMww802+nVwrLtiHxpOCdJ6AQKq8aahW8P72OFuBCFGT0a0nVPCNAbbF9VWuM+NH&#10;OuCljLXgEgqZVmBj7DIpQ2XR6TD3HRJ7n753OrLsa2l6PXK5a+UiSZbS6YZ4weoO7y1W53JwCo47&#10;v3+Vw/PLx9mW0X490fiQ7pW6vZl2GxARp/gXhl98RoeCmU5+IBNEq4CPRAWzFASbq3XCP04K7hbL&#10;Ncgil//xix8AAAD//wMAUEsBAi0AFAAGAAgAAAAhALaDOJL+AAAA4QEAABMAAAAAAAAAAAAAAAAA&#10;AAAAAFtDb250ZW50X1R5cGVzXS54bWxQSwECLQAUAAYACAAAACEAOP0h/9YAAACUAQAACwAAAAAA&#10;AAAAAAAAAAAvAQAAX3JlbHMvLnJlbHNQSwECLQAUAAYACAAAACEAItGQknUCAAAqBQAADgAAAAAA&#10;AAAAAAAAAAAuAgAAZHJzL2Uyb0RvYy54bWxQSwECLQAUAAYACAAAACEAxZ2uR90AAAAGAQAADwAA&#10;AAAAAAAAAAAAAADPBAAAZHJzL2Rvd25yZXYueG1sUEsFBgAAAAAEAAQA8wAAANk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70F17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151F6" w:rsidRDefault="00E151F6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151F6" w:rsidRPr="00627BCF" w:rsidRDefault="00E151F6" w:rsidP="00E151F6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ESTRUCTURA DE COSTOS</w:t>
      </w:r>
    </w:p>
    <w:p w:rsidR="00E151F6" w:rsidRDefault="00E151F6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E151F6" w:rsidRDefault="00673196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Se deberá </w:t>
      </w:r>
      <w:r w:rsidR="0011689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prever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que c</w:t>
      </w:r>
      <w:r w:rsidR="008B409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stes va a generar </w:t>
      </w:r>
      <w:r w:rsidR="008B409C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la actividad propuesta y, en función de ello, fijar el precio del producto.</w:t>
      </w:r>
      <w:r w:rsidR="00E123A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</w:t>
      </w:r>
      <w:r w:rsidR="00E123A5" w:rsidRPr="00E123A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Incluye costos de la creación y entrega de valor, mantenimiento de relaciones con los clientes</w:t>
      </w:r>
      <w:r w:rsidR="00B00EF3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, pago de personal, pago de servicios públicos, pago de impuestos, adquisición de activos</w:t>
      </w:r>
      <w:r w:rsidR="00E123A5" w:rsidRPr="00E123A5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 y </w:t>
      </w:r>
      <w:r w:rsidR="00AA41F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 xml:space="preserve">adquisición de materia prima. </w:t>
      </w:r>
    </w:p>
    <w:p w:rsidR="0011689C" w:rsidRDefault="0011689C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6163B5" w:rsidRDefault="00170F17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B5D1B1" wp14:editId="4B3A35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6521" cy="2711302"/>
                <wp:effectExtent l="0" t="0" r="20955" b="1333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7113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1707D" id="Rectángulo: esquinas redondeadas 18" o:spid="_x0000_s1026" style="position:absolute;margin-left:0;margin-top:0;width:445.4pt;height:21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OdQIAACoFAAAOAAAAZHJzL2Uyb0RvYy54bWysVNtu2zAMfR+wfxD0vjr2etmMOkWQosOA&#10;oi3aDn1WZSkxJosapcTJ/mbf0h8bJTtO0BV7GIYACmny8KZDnV9sWsPWCn0DtuL50YQzZSXUjV1U&#10;/Nvj1YdPnPkgbC0MWFXxrfL8Yvr+3XnnSlXAEkytkFEQ68vOVXwZgiuzzMulaoU/AqcsGTVgKwKp&#10;uMhqFB1Fb01WTCanWQdYOwSpvKevl72RT1N8rZUMt1p7FZipONUW0onpfI5nNj0X5QKFWzZyKEP8&#10;QxWtaCwlHUNdiiDYCps/QrWNRPCgw5GENgOtG6lSD9RNPnnVzcNSOJV6oeF4N47J/7+w8mZ9h6yp&#10;6e7opqxo6Y7uaWovv+xiZaBkyv9YNVZ4hqoGWytRk0y+NLjO+ZLwD+4OB82TGKew0djGf+qPbdKw&#10;t+Ow1SYwSR9PTulX5JxJshVnef5xUsSo2R7u0IcvCloWhYojrGwdi0uTFutrH3r/nR+BY019FUkK&#10;W6NiIcbeK01tUt4ioRPB1NwgWwuiRv09H3InzwjRjTEjKH8LZMIONPhGmEqkG4GTt4D7bKN3ygg2&#10;jMC2sYB/B+vef9d132ts+xnqLd0qQk937+RVQxO8Fj7cCSR+0ybQzoZbOrSBruIwSJwtAX++9T36&#10;E+3IyllH+1JxIoZAxZn5aomQn/Pj47hgSTk+OStIwUPL86HFrto50Nzp+qm6JEb/YHaiRmifaLVn&#10;MSuZhJWUu+Iy4E6Zh36P6XGQajZLbrRUToRr++BkDB6nGsnxuHkS6AYaBWLgDex2S5SviNT7RqSF&#10;2SqAbhLL9nMd5k0Lmcg6PB5x4w/15LV/4qa/AQAA//8DAFBLAwQUAAYACAAAACEAoZ69TdwAAAAF&#10;AQAADwAAAGRycy9kb3ducmV2LnhtbEyPQUvDQBCF74L/YRnBm91tEa0xm1IUKQoixtbzNjtmY7Oz&#10;Ibtp4r939KKXB8Mb3vtevpp8K47YxyaQhvlMgUCqgm2o1rB9e7hYgojJkDVtINTwhRFWxelJbjIb&#10;RnrFY5lqwSEUM6PBpdRlUsbKoTdxFjok9j5C703is6+l7c3I4b6VC6WupDcNcYMzHd45rA7l4DW8&#10;r8PmRQ5Pz7uDK5P7fKTxfr7R+vxsWt+CSDilv2f4wWd0KJhpHwayUbQaeEj6VfaWN4pn7DVcLq4V&#10;yCKX/+mLbwAAAP//AwBQSwECLQAUAAYACAAAACEAtoM4kv4AAADhAQAAEwAAAAAAAAAAAAAAAAAA&#10;AAAAW0NvbnRlbnRfVHlwZXNdLnhtbFBLAQItABQABgAIAAAAIQA4/SH/1gAAAJQBAAALAAAAAAAA&#10;AAAAAAAAAC8BAABfcmVscy8ucmVsc1BLAQItABQABgAIAAAAIQC+eaZOdQIAACoFAAAOAAAAAAAA&#10;AAAAAAAAAC4CAABkcnMvZTJvRG9jLnhtbFBLAQItABQABgAIAAAAIQChnr1N3AAAAAUBAAAPAAAA&#10;AAAAAAAAAAAAAM8EAABkcnMvZG93bnJldi54bWxQSwUGAAAAAAQABADzAAAA2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6163B5" w:rsidRDefault="006163B5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944A9" w:rsidRDefault="009944A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944A9" w:rsidRDefault="009944A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944A9" w:rsidRDefault="009944A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9944A9" w:rsidRDefault="009944A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183864" w:rsidRDefault="00183864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</w:pPr>
    </w:p>
    <w:p w:rsidR="00061253" w:rsidRDefault="00061253" w:rsidP="00940048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0"/>
        </w:rPr>
        <w:sectPr w:rsidR="00061253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2547"/>
        <w:gridCol w:w="1125"/>
        <w:gridCol w:w="1273"/>
        <w:gridCol w:w="2547"/>
        <w:gridCol w:w="2789"/>
      </w:tblGrid>
      <w:tr w:rsidR="009944A9" w:rsidRPr="00E64D32" w:rsidTr="00061253">
        <w:trPr>
          <w:trHeight w:val="1852"/>
        </w:trPr>
        <w:tc>
          <w:tcPr>
            <w:tcW w:w="1044" w:type="pct"/>
            <w:vMerge w:val="restart"/>
            <w:shd w:val="clear" w:color="auto" w:fill="auto"/>
            <w:vAlign w:val="center"/>
          </w:tcPr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lastRenderedPageBreak/>
              <w:t>Aliados Clave</w:t>
            </w: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sz w:val="20"/>
                <w:szCs w:val="18"/>
              </w:rPr>
            </w:pP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rFonts w:ascii="Times New Roman" w:hAnsi="Times New Roman" w:cs="Times New Roman"/>
                <w:sz w:val="20"/>
                <w:szCs w:val="18"/>
              </w:rPr>
              <w:t>¿Quiénes son los socios claves?</w:t>
            </w: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rFonts w:ascii="Times New Roman" w:hAnsi="Times New Roman" w:cs="Times New Roman"/>
                <w:sz w:val="20"/>
                <w:szCs w:val="18"/>
              </w:rPr>
              <w:t>¿Quiénes son los proveedores claves?</w:t>
            </w: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rFonts w:ascii="Times New Roman" w:hAnsi="Times New Roman" w:cs="Times New Roman"/>
                <w:sz w:val="20"/>
                <w:szCs w:val="18"/>
              </w:rPr>
              <w:t>¿Qué recursos claves se está adquiriendo de los socios claves?</w:t>
            </w: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944A9" w:rsidRPr="00E64D32" w:rsidRDefault="009944A9" w:rsidP="00940048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sz w:val="20"/>
                <w:szCs w:val="18"/>
              </w:rPr>
              <w:t>¿Qué actividades realizan los socios claves?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2C1B12" w:rsidP="00940048">
            <w:pPr>
              <w:jc w:val="center"/>
              <w:rPr>
                <w:b/>
                <w:sz w:val="20"/>
              </w:rPr>
            </w:pPr>
            <w:r w:rsidRPr="002C1B12"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-235112</wp:posOffset>
                      </wp:positionV>
                      <wp:extent cx="1148080" cy="265430"/>
                      <wp:effectExtent l="0" t="0" r="0" b="12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B12" w:rsidRPr="002C1B12" w:rsidRDefault="002C1B12">
                                  <w:pPr>
                                    <w:rPr>
                                      <w:b/>
                                    </w:rPr>
                                  </w:pPr>
                                  <w:r w:rsidRPr="002C1B12">
                                    <w:rPr>
                                      <w:b/>
                                    </w:rPr>
                                    <w:t>LIENZO CANVAS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7.7pt;margin-top:-18.5pt;width:90.4pt;height:2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aEQIAAAAEAAAOAAAAZHJzL2Uyb0RvYy54bWysU9uO2yAQfa/Uf0C8N3bcZJu14qy22W5V&#10;aXuRtv0ADDhGBYYCiZ1+/Q44m43at6p+QOBhzsw5c1jfjEaTg/RBgW3ofFZSIi0HoeyuoT++379Z&#10;URIis4JpsLKhRxnozeb1q/XgallBD1pITxDEhnpwDe1jdHVRBN5Lw8IMnLQY7MAbFvHod4XwbEB0&#10;o4uqLK+KAbxwHrgMAf/eTUG6yfhdJ3n82nVBRqIbir3FvPq8tmktNmtW7zxzveKnNtg/dGGYslj0&#10;DHXHIiN7r/6CMop7CNDFGQdTQNcpLjMHZDMv/2Dz2DMnMxcUJ7izTOH/wfIvh2+eKNHQihLLDI5o&#10;u2fCAxGSRDlGIFUSaXChxruPDm/H8T2MOOxMOLgH4D8DsbDtmd3JW+9h6CUT2OQ8ZRYXqRNOSCDt&#10;8BkEVmP7CBlo7LxJCqImBNFxWMfzgLAPwlPJ+WJVrjDEMVZdLRdv8wQLVj9nOx/iRwmGpE1DPRog&#10;o7PDQ4ipG1Y/X0nFLNwrrbMJtCVDQ6+X1TInXESMiuhRrUxDV2X6Jtckkh+syMmRKT3tsYC2J9aJ&#10;6EQ5ju2YVc6SJEVaEEeUwcNkSXxCuOnB/6ZkQDs2NPzaMy8p0Z8sSnk9XyySf/NhsXxX4cFfRtrL&#10;CLMcoRoaKZm225g9P1G+Rck7ldV46eTUMtosi3R6EsnHl+d86+Xhbp4AAAD//wMAUEsDBBQABgAI&#10;AAAAIQAvwNry3gAAAAkBAAAPAAAAZHJzL2Rvd25yZXYueG1sTI/BTsMwDIbvSLxDZCRuW0Jpt1Ga&#10;ThOIK4htIHHLGq+t1jhVk63l7TEnuNnyp9/fX6wn14kLDqH1pOFurkAgVd62VGvY715mKxAhGrKm&#10;84QavjHAury+Kkxu/UjveNnGWnAIhdxoaGLscylD1aAzYe57JL4d/eBM5HWopR3MyOGuk4lSC+lM&#10;S/yhMT0+NVidtmen4eP1+PWZqrf62WX96CclyT1IrW9vps0jiIhT/IPhV5/VoWSngz+TDaLTkCyz&#10;lFENs/sll2IizRYJiAMPK5BlIf83KH8AAAD//wMAUEsBAi0AFAAGAAgAAAAhALaDOJL+AAAA4QEA&#10;ABMAAAAAAAAAAAAAAAAAAAAAAFtDb250ZW50X1R5cGVzXS54bWxQSwECLQAUAAYACAAAACEAOP0h&#10;/9YAAACUAQAACwAAAAAAAAAAAAAAAAAvAQAAX3JlbHMvLnJlbHNQSwECLQAUAAYACAAAACEA0cZo&#10;mhECAAAABAAADgAAAAAAAAAAAAAAAAAuAgAAZHJzL2Uyb0RvYy54bWxQSwECLQAUAAYACAAAACEA&#10;L8Da8t4AAAAJAQAADwAAAAAAAAAAAAAAAABrBAAAZHJzL2Rvd25yZXYueG1sUEsFBgAAAAAEAAQA&#10;8wAAAHYFAAAAAA==&#10;" filled="f" stroked="f">
                      <v:textbox>
                        <w:txbxContent>
                          <w:p w:rsidR="002C1B12" w:rsidRPr="002C1B12" w:rsidRDefault="002C1B12">
                            <w:pPr>
                              <w:rPr>
                                <w:b/>
                              </w:rPr>
                            </w:pPr>
                            <w:r w:rsidRPr="002C1B12">
                              <w:rPr>
                                <w:b/>
                              </w:rPr>
                              <w:t>LIENZO CANVAS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4A9" w:rsidRPr="00E64D32">
              <w:rPr>
                <w:rFonts w:ascii="Times New Roman" w:hAnsi="Times New Roman" w:cs="Times New Roman"/>
                <w:b/>
                <w:sz w:val="20"/>
              </w:rPr>
              <w:t>Actividades Clave</w:t>
            </w:r>
          </w:p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b/>
                <w:sz w:val="20"/>
              </w:rPr>
              <w:t>¿</w:t>
            </w:r>
            <w:r w:rsidRPr="00E64D32">
              <w:rPr>
                <w:sz w:val="20"/>
                <w:szCs w:val="18"/>
              </w:rPr>
              <w:t>Qué actividades claves requiere la propuesta de valor planteada?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son los canales?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 es la relación que tenemos con los clientes?</w:t>
            </w: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¿Cuál es nuestra fuente de ingreso?</w:t>
            </w:r>
          </w:p>
        </w:tc>
        <w:tc>
          <w:tcPr>
            <w:tcW w:w="923" w:type="pct"/>
            <w:gridSpan w:val="2"/>
            <w:vMerge w:val="restart"/>
            <w:shd w:val="clear" w:color="auto" w:fill="auto"/>
            <w:vAlign w:val="center"/>
          </w:tcPr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Propuesta de Valor</w:t>
            </w:r>
          </w:p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¿Qué valor se está entregando a los clientes?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¿Qué problemas se está ayudando a resolver?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¿Qué paquetes de productos o servicios se está ofreciendo a cada segmento de clientes?</w:t>
            </w:r>
          </w:p>
        </w:tc>
        <w:tc>
          <w:tcPr>
            <w:tcW w:w="980" w:type="pct"/>
            <w:shd w:val="clear" w:color="auto" w:fill="auto"/>
          </w:tcPr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Relación con Clientes</w:t>
            </w:r>
          </w:p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b/>
                <w:sz w:val="20"/>
              </w:rPr>
              <w:t>¿</w:t>
            </w:r>
            <w:r w:rsidRPr="00E64D32">
              <w:rPr>
                <w:sz w:val="20"/>
                <w:szCs w:val="18"/>
              </w:rPr>
              <w:t>Qué tipo de relación espera que establezcamos cada uno de los segmentos de clientes?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¿Qué relaciones se han establecido?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¿Cuán costosas son?</w:t>
            </w: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¿Cómo se integran con el resto de nuestro modelo de negocio?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Segmento de Clientes</w:t>
            </w:r>
          </w:p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¿Para quién se está creando valor?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¿Quiénes son los clientes más importantes?</w:t>
            </w:r>
          </w:p>
        </w:tc>
      </w:tr>
      <w:tr w:rsidR="009944A9" w:rsidRPr="00E64D32" w:rsidTr="00061253">
        <w:trPr>
          <w:trHeight w:val="2638"/>
        </w:trPr>
        <w:tc>
          <w:tcPr>
            <w:tcW w:w="10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9944A9" w:rsidP="0094004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Recursos Clave</w:t>
            </w:r>
          </w:p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¿Qué recurso clave requiere la propuesta de valor?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son nuestros canales?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 es la relación que llevamos con los clientes?</w:t>
            </w: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¿Cuáles son nuestras fuentes de ingreso?</w:t>
            </w:r>
          </w:p>
        </w:tc>
        <w:tc>
          <w:tcPr>
            <w:tcW w:w="9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9944A9" w:rsidP="00940048">
            <w:pPr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Canales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b/>
                <w:sz w:val="20"/>
              </w:rPr>
              <w:t>¿</w:t>
            </w:r>
            <w:r w:rsidRPr="00E64D32">
              <w:rPr>
                <w:sz w:val="20"/>
                <w:szCs w:val="18"/>
              </w:rPr>
              <w:t>A través de que canales el segmento de clientes quieren ser alcanzados?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¿Como se los está alcanzando ahora?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¿Cómo están integrados nuestros canales?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funcionan mejor?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son los más rentables?</w:t>
            </w:r>
          </w:p>
          <w:p w:rsidR="009944A9" w:rsidRPr="00E64D32" w:rsidRDefault="009944A9" w:rsidP="00940048">
            <w:pPr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lastRenderedPageBreak/>
              <w:t>¿Cómo integrarlos a las rutinas de nuestros clientes?</w:t>
            </w:r>
          </w:p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44A9" w:rsidRPr="00E64D32" w:rsidRDefault="009944A9" w:rsidP="00940048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</w:p>
        </w:tc>
      </w:tr>
      <w:tr w:rsidR="009944A9" w:rsidRPr="00E64D32" w:rsidTr="00061253">
        <w:trPr>
          <w:trHeight w:val="2144"/>
        </w:trPr>
        <w:tc>
          <w:tcPr>
            <w:tcW w:w="2457" w:type="pct"/>
            <w:gridSpan w:val="3"/>
            <w:shd w:val="clear" w:color="auto" w:fill="auto"/>
          </w:tcPr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Estructura de Costos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son los costos más importantes en este modelo de negocios?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¿Cuáles recursos claves son los más costosos?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¿Cuáles actividades claves son las más costosas?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b/>
                <w:sz w:val="20"/>
              </w:rPr>
            </w:pPr>
            <w:r w:rsidRPr="00E64D32">
              <w:rPr>
                <w:rFonts w:ascii="Times New Roman" w:hAnsi="Times New Roman" w:cs="Times New Roman"/>
                <w:b/>
                <w:sz w:val="20"/>
              </w:rPr>
              <w:t>Estructura de Ingresos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b/>
                <w:sz w:val="20"/>
              </w:rPr>
            </w:pP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¿Qué valor estarían dispuestos a pagar los clientes?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¿Actualmente por qué se paga?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sz w:val="20"/>
                <w:szCs w:val="18"/>
              </w:rPr>
            </w:pPr>
            <w:r w:rsidRPr="00E64D32">
              <w:rPr>
                <w:sz w:val="20"/>
                <w:szCs w:val="18"/>
              </w:rPr>
              <w:t>¿Cómo están pagando?</w:t>
            </w:r>
          </w:p>
          <w:p w:rsidR="009944A9" w:rsidRPr="00E64D32" w:rsidRDefault="009944A9" w:rsidP="00940048">
            <w:pPr>
              <w:tabs>
                <w:tab w:val="left" w:pos="740"/>
                <w:tab w:val="center" w:pos="680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4D32">
              <w:rPr>
                <w:sz w:val="20"/>
                <w:szCs w:val="18"/>
              </w:rPr>
              <w:t>¡Cómo prefieren pagar?</w:t>
            </w:r>
          </w:p>
        </w:tc>
      </w:tr>
    </w:tbl>
    <w:p w:rsidR="00061253" w:rsidRDefault="00061253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sectPr w:rsidR="00061253" w:rsidSect="00061253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9944A9" w:rsidRPr="00DD50F9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</w:pPr>
      <w:r w:rsidRPr="00DD50F9">
        <w:rPr>
          <w:rFonts w:ascii="Times New Roman" w:eastAsia="Times New Roman" w:hAnsi="Times New Roman" w:cs="Times New Roman"/>
          <w:b/>
          <w:sz w:val="24"/>
          <w:szCs w:val="24"/>
          <w:lang w:val="es-EC" w:eastAsia="es-ES"/>
        </w:rPr>
        <w:lastRenderedPageBreak/>
        <w:t>Bibliografía:</w:t>
      </w:r>
    </w:p>
    <w:p w:rsidR="00DD50F9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DD50F9" w:rsidRDefault="003445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hyperlink r:id="rId10" w:history="1">
        <w:r w:rsidR="00DD50F9" w:rsidRPr="000D224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C" w:eastAsia="es-ES"/>
          </w:rPr>
          <w:t>http://www.cue.edu.mx/feriaempresarial/caracteristicasdelmodelocanvas.pdf</w:t>
        </w:r>
      </w:hyperlink>
    </w:p>
    <w:p w:rsidR="00DD50F9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DD50F9" w:rsidRDefault="003445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hyperlink r:id="rId11" w:history="1">
        <w:r w:rsidR="00DD50F9" w:rsidRPr="000D224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C" w:eastAsia="es-ES"/>
          </w:rPr>
          <w:t>https://anamagro.com/2015/01/14/la-mejor-guia-para-emprendedores-el-modelo-canvas/</w:t>
        </w:r>
      </w:hyperlink>
    </w:p>
    <w:p w:rsidR="00DD50F9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DD50F9" w:rsidRPr="00E27237" w:rsidRDefault="003445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2" w:history="1">
        <w:r w:rsidR="00DD50F9" w:rsidRPr="00E272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file:///C:/Users/Analista%20Obs/Downloads/1.-guia-business-model-canvas.pdf</w:t>
        </w:r>
      </w:hyperlink>
    </w:p>
    <w:p w:rsidR="00DD50F9" w:rsidRPr="00E27237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D50F9" w:rsidRPr="00E27237" w:rsidRDefault="003445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3" w:history="1">
        <w:r w:rsidR="00DD50F9" w:rsidRPr="00E272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https://www.emprender-facil.com/es/modelo-canvas/</w:t>
        </w:r>
      </w:hyperlink>
    </w:p>
    <w:p w:rsidR="00DD50F9" w:rsidRPr="00E27237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D50F9" w:rsidRPr="00E27237" w:rsidRDefault="003445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14" w:history="1">
        <w:r w:rsidR="00DD50F9" w:rsidRPr="00E27237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http://www.cue.edu.mx/feriaempresarial/caracteristicasdelmodelocanvas.pdf</w:t>
        </w:r>
      </w:hyperlink>
    </w:p>
    <w:p w:rsidR="00DD50F9" w:rsidRPr="00E27237" w:rsidRDefault="00DD50F9" w:rsidP="00C87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DD50F9" w:rsidRPr="00E27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F9" w:rsidRDefault="003445F9" w:rsidP="003C628F">
      <w:pPr>
        <w:spacing w:after="0" w:line="240" w:lineRule="auto"/>
      </w:pPr>
      <w:r>
        <w:separator/>
      </w:r>
    </w:p>
  </w:endnote>
  <w:endnote w:type="continuationSeparator" w:id="0">
    <w:p w:rsidR="003445F9" w:rsidRDefault="003445F9" w:rsidP="003C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F9" w:rsidRDefault="003445F9" w:rsidP="003C628F">
      <w:pPr>
        <w:spacing w:after="0" w:line="240" w:lineRule="auto"/>
      </w:pPr>
      <w:r>
        <w:separator/>
      </w:r>
    </w:p>
  </w:footnote>
  <w:footnote w:type="continuationSeparator" w:id="0">
    <w:p w:rsidR="003445F9" w:rsidRDefault="003445F9" w:rsidP="003C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237" w:rsidRPr="00226A2B" w:rsidRDefault="00E27237" w:rsidP="00E27237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33197C0" wp14:editId="409773FF">
          <wp:simplePos x="0" y="0"/>
          <wp:positionH relativeFrom="page">
            <wp:posOffset>723900</wp:posOffset>
          </wp:positionH>
          <wp:positionV relativeFrom="paragraph">
            <wp:posOffset>-338455</wp:posOffset>
          </wp:positionV>
          <wp:extent cx="1971675" cy="77423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" t="3609" r="61034" b="87266"/>
                  <a:stretch/>
                </pic:blipFill>
                <pic:spPr bwMode="auto">
                  <a:xfrm>
                    <a:off x="0" y="0"/>
                    <a:ext cx="1971675" cy="774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A2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D49CFE9" wp14:editId="63B9E20D">
          <wp:simplePos x="0" y="0"/>
          <wp:positionH relativeFrom="margin">
            <wp:posOffset>4672965</wp:posOffset>
          </wp:positionH>
          <wp:positionV relativeFrom="paragraph">
            <wp:posOffset>-316865</wp:posOffset>
          </wp:positionV>
          <wp:extent cx="1038225" cy="457200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237" w:rsidRPr="002131F6" w:rsidRDefault="00E27237" w:rsidP="00E27237">
    <w:pPr>
      <w:pStyle w:val="Encabezado"/>
      <w:jc w:val="right"/>
      <w:rPr>
        <w:rFonts w:ascii="Times New Roman" w:hAnsi="Times New Roman" w:cs="Times New Roman"/>
        <w:color w:val="000000"/>
      </w:rPr>
    </w:pPr>
    <w:r w:rsidRPr="00226A2B">
      <w:rPr>
        <w:b/>
        <w:color w:val="4472C4" w:themeColor="accent1"/>
      </w:rPr>
      <w:t>UNACH-</w:t>
    </w:r>
    <w:r>
      <w:rPr>
        <w:b/>
        <w:color w:val="4472C4" w:themeColor="accent1"/>
      </w:rPr>
      <w:t>D</w:t>
    </w:r>
    <w:r w:rsidRPr="00226A2B">
      <w:rPr>
        <w:b/>
        <w:color w:val="4472C4" w:themeColor="accent1"/>
      </w:rPr>
      <w:t>GI.</w:t>
    </w:r>
    <w:r>
      <w:rPr>
        <w:b/>
        <w:color w:val="4472C4" w:themeColor="accent1"/>
      </w:rPr>
      <w:t>66</w:t>
    </w:r>
    <w:r w:rsidRPr="002131F6">
      <w:rPr>
        <w:rFonts w:ascii="Times New Roman" w:hAnsi="Times New Roman" w:cs="Times New Roman"/>
        <w:color w:val="000000"/>
      </w:rPr>
      <w:t xml:space="preserve">       </w:t>
    </w:r>
  </w:p>
  <w:p w:rsidR="00E27237" w:rsidRPr="002131F6" w:rsidRDefault="00E27237" w:rsidP="00E2723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</w:p>
  <w:p w:rsidR="003C628F" w:rsidRPr="00E27237" w:rsidRDefault="003C628F" w:rsidP="00E2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574F"/>
    <w:multiLevelType w:val="hybridMultilevel"/>
    <w:tmpl w:val="F3165286"/>
    <w:lvl w:ilvl="0" w:tplc="3D8CB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A6E61"/>
    <w:multiLevelType w:val="hybridMultilevel"/>
    <w:tmpl w:val="B8FAC1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8B1"/>
    <w:multiLevelType w:val="hybridMultilevel"/>
    <w:tmpl w:val="3DB83A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1BF2"/>
    <w:multiLevelType w:val="hybridMultilevel"/>
    <w:tmpl w:val="7B42F91C"/>
    <w:lvl w:ilvl="0" w:tplc="6DFA678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16"/>
      </w:rPr>
    </w:lvl>
    <w:lvl w:ilvl="1" w:tplc="300A0019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586178A"/>
    <w:multiLevelType w:val="multilevel"/>
    <w:tmpl w:val="5AFC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5496E"/>
    <w:multiLevelType w:val="hybridMultilevel"/>
    <w:tmpl w:val="68B092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07C39"/>
    <w:multiLevelType w:val="hybridMultilevel"/>
    <w:tmpl w:val="C71C0A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0031"/>
    <w:rsid w:val="00040866"/>
    <w:rsid w:val="00053046"/>
    <w:rsid w:val="00061253"/>
    <w:rsid w:val="00081B2C"/>
    <w:rsid w:val="00094EA0"/>
    <w:rsid w:val="000F1586"/>
    <w:rsid w:val="001074DF"/>
    <w:rsid w:val="0011689C"/>
    <w:rsid w:val="00120711"/>
    <w:rsid w:val="00124491"/>
    <w:rsid w:val="00161CEB"/>
    <w:rsid w:val="00164BB4"/>
    <w:rsid w:val="00170AEB"/>
    <w:rsid w:val="00170F17"/>
    <w:rsid w:val="00183864"/>
    <w:rsid w:val="00193398"/>
    <w:rsid w:val="001B660F"/>
    <w:rsid w:val="001C6F64"/>
    <w:rsid w:val="001D7EA9"/>
    <w:rsid w:val="0022113E"/>
    <w:rsid w:val="002569D6"/>
    <w:rsid w:val="0027634C"/>
    <w:rsid w:val="0028110D"/>
    <w:rsid w:val="002A7309"/>
    <w:rsid w:val="002C181A"/>
    <w:rsid w:val="002C1B12"/>
    <w:rsid w:val="002E6980"/>
    <w:rsid w:val="002E76B4"/>
    <w:rsid w:val="002E7D7C"/>
    <w:rsid w:val="003202A1"/>
    <w:rsid w:val="003236BB"/>
    <w:rsid w:val="00323B9F"/>
    <w:rsid w:val="003445F9"/>
    <w:rsid w:val="003551A9"/>
    <w:rsid w:val="003843DF"/>
    <w:rsid w:val="003B64E9"/>
    <w:rsid w:val="003B7CD7"/>
    <w:rsid w:val="003C628F"/>
    <w:rsid w:val="00415996"/>
    <w:rsid w:val="00451F72"/>
    <w:rsid w:val="00475789"/>
    <w:rsid w:val="00485F89"/>
    <w:rsid w:val="00493C30"/>
    <w:rsid w:val="00497E2B"/>
    <w:rsid w:val="004D7EDE"/>
    <w:rsid w:val="0050458E"/>
    <w:rsid w:val="005C0E60"/>
    <w:rsid w:val="005C779A"/>
    <w:rsid w:val="005D51AC"/>
    <w:rsid w:val="005E3195"/>
    <w:rsid w:val="005F0ED8"/>
    <w:rsid w:val="006163B5"/>
    <w:rsid w:val="00627BCF"/>
    <w:rsid w:val="0064089C"/>
    <w:rsid w:val="0065701E"/>
    <w:rsid w:val="0066735F"/>
    <w:rsid w:val="00673196"/>
    <w:rsid w:val="00687ECF"/>
    <w:rsid w:val="006A2D32"/>
    <w:rsid w:val="006B7F76"/>
    <w:rsid w:val="006D01DE"/>
    <w:rsid w:val="006D4274"/>
    <w:rsid w:val="006D6502"/>
    <w:rsid w:val="006E40DA"/>
    <w:rsid w:val="007149B0"/>
    <w:rsid w:val="00735044"/>
    <w:rsid w:val="00744924"/>
    <w:rsid w:val="007928B7"/>
    <w:rsid w:val="00794577"/>
    <w:rsid w:val="007F317F"/>
    <w:rsid w:val="008018CD"/>
    <w:rsid w:val="00804689"/>
    <w:rsid w:val="008311A0"/>
    <w:rsid w:val="00875DA5"/>
    <w:rsid w:val="008773CD"/>
    <w:rsid w:val="00896353"/>
    <w:rsid w:val="008B409C"/>
    <w:rsid w:val="008E23FF"/>
    <w:rsid w:val="0090335D"/>
    <w:rsid w:val="009120E5"/>
    <w:rsid w:val="009148F1"/>
    <w:rsid w:val="00916A2A"/>
    <w:rsid w:val="009252FF"/>
    <w:rsid w:val="00931C1E"/>
    <w:rsid w:val="00934654"/>
    <w:rsid w:val="00942961"/>
    <w:rsid w:val="009921A1"/>
    <w:rsid w:val="009930AE"/>
    <w:rsid w:val="009944A9"/>
    <w:rsid w:val="009C24C8"/>
    <w:rsid w:val="009D2882"/>
    <w:rsid w:val="009F0759"/>
    <w:rsid w:val="00A030ED"/>
    <w:rsid w:val="00A400FD"/>
    <w:rsid w:val="00A53E41"/>
    <w:rsid w:val="00A559BC"/>
    <w:rsid w:val="00A61902"/>
    <w:rsid w:val="00A91AD9"/>
    <w:rsid w:val="00AA41F8"/>
    <w:rsid w:val="00AA5CFF"/>
    <w:rsid w:val="00AB23B0"/>
    <w:rsid w:val="00AC53E8"/>
    <w:rsid w:val="00AE4487"/>
    <w:rsid w:val="00AF15EF"/>
    <w:rsid w:val="00AF4E91"/>
    <w:rsid w:val="00B00EF3"/>
    <w:rsid w:val="00B4596B"/>
    <w:rsid w:val="00B670D7"/>
    <w:rsid w:val="00B87649"/>
    <w:rsid w:val="00BE0991"/>
    <w:rsid w:val="00C504F7"/>
    <w:rsid w:val="00C80D88"/>
    <w:rsid w:val="00C872F2"/>
    <w:rsid w:val="00C87C79"/>
    <w:rsid w:val="00CA4DA2"/>
    <w:rsid w:val="00CB35AF"/>
    <w:rsid w:val="00CD6B5C"/>
    <w:rsid w:val="00D16615"/>
    <w:rsid w:val="00DA4976"/>
    <w:rsid w:val="00DD50F9"/>
    <w:rsid w:val="00DE4F13"/>
    <w:rsid w:val="00DE525E"/>
    <w:rsid w:val="00E123A5"/>
    <w:rsid w:val="00E151F6"/>
    <w:rsid w:val="00E27237"/>
    <w:rsid w:val="00E36A2A"/>
    <w:rsid w:val="00E4027F"/>
    <w:rsid w:val="00E40288"/>
    <w:rsid w:val="00E64D4C"/>
    <w:rsid w:val="00E96534"/>
    <w:rsid w:val="00E96A3C"/>
    <w:rsid w:val="00EC7C5F"/>
    <w:rsid w:val="00EF1D68"/>
    <w:rsid w:val="00F53149"/>
    <w:rsid w:val="00FB30E8"/>
    <w:rsid w:val="00FE005A"/>
    <w:rsid w:val="00FE4F6C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2E1A571B"/>
  <w15:chartTrackingRefBased/>
  <w15:docId w15:val="{BEBB7994-6A3C-44B6-A660-AFE93A1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670D7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es-EC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670D7"/>
    <w:rPr>
      <w:rFonts w:ascii="Verdana" w:eastAsia="Times New Roman" w:hAnsi="Verdana" w:cs="Times New Roman"/>
      <w:sz w:val="28"/>
      <w:szCs w:val="20"/>
      <w:lang w:val="es-EC" w:eastAsia="es-ES"/>
    </w:rPr>
  </w:style>
  <w:style w:type="table" w:styleId="Tablaconcuadrcula">
    <w:name w:val="Table Grid"/>
    <w:basedOn w:val="Tablanormal"/>
    <w:uiPriority w:val="39"/>
    <w:rsid w:val="0028110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28110D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8110D"/>
    <w:rPr>
      <w:color w:val="808080"/>
    </w:rPr>
  </w:style>
  <w:style w:type="table" w:styleId="Tablaconcuadrcula7concolores-nfasis1">
    <w:name w:val="Grid Table 7 Colorful Accent 1"/>
    <w:basedOn w:val="Tablanormal"/>
    <w:uiPriority w:val="52"/>
    <w:rsid w:val="0028110D"/>
    <w:pPr>
      <w:spacing w:after="0" w:line="240" w:lineRule="auto"/>
    </w:pPr>
    <w:rPr>
      <w:color w:val="2F5496" w:themeColor="accent1" w:themeShade="BF"/>
      <w:lang w:val="es-EC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323B9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">
    <w:name w:val="Título2"/>
    <w:basedOn w:val="Fuentedeprrafopredeter"/>
    <w:rsid w:val="00485F89"/>
  </w:style>
  <w:style w:type="paragraph" w:styleId="NormalWeb">
    <w:name w:val="Normal (Web)"/>
    <w:basedOn w:val="Normal"/>
    <w:uiPriority w:val="99"/>
    <w:semiHidden/>
    <w:unhideWhenUsed/>
    <w:rsid w:val="0062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627BC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C6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28F"/>
  </w:style>
  <w:style w:type="paragraph" w:styleId="Piedepgina">
    <w:name w:val="footer"/>
    <w:basedOn w:val="Normal"/>
    <w:link w:val="PiedepginaCar"/>
    <w:uiPriority w:val="99"/>
    <w:unhideWhenUsed/>
    <w:rsid w:val="003C6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28F"/>
  </w:style>
  <w:style w:type="paragraph" w:styleId="Prrafodelista">
    <w:name w:val="List Paragraph"/>
    <w:basedOn w:val="Normal"/>
    <w:uiPriority w:val="34"/>
    <w:qFormat/>
    <w:rsid w:val="00916A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0E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magro.com/category/negocios/recursos-humanos/" TargetMode="External"/><Relationship Id="rId13" Type="http://schemas.openxmlformats.org/officeDocument/2006/relationships/hyperlink" Target="https://www.emprender-facil.com/es/modelo-canv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magro.com/2014/12/23/formas-financiacion-emprendedor/" TargetMode="External"/><Relationship Id="rId12" Type="http://schemas.openxmlformats.org/officeDocument/2006/relationships/hyperlink" Target="file:///C:/Users/Analista%20Obs/Downloads/1.-guia-business-model-canva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amagro.com/2015/01/14/la-mejor-guia-para-emprendedores-el-modelo-canva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e.edu.mx/feriaempresarial/caracteristicasdelmodelocanva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ue.edu.mx/feriaempresarial/caracteristicasdelmodelocanva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 falconi</dc:creator>
  <cp:keywords/>
  <dc:description/>
  <cp:lastModifiedBy>VICENTE EDUARDO BENITEZ PEREZ</cp:lastModifiedBy>
  <cp:revision>3</cp:revision>
  <dcterms:created xsi:type="dcterms:W3CDTF">2018-11-22T13:33:00Z</dcterms:created>
  <dcterms:modified xsi:type="dcterms:W3CDTF">2018-11-22T13:35:00Z</dcterms:modified>
</cp:coreProperties>
</file>