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8"/>
      </w:tblGrid>
      <w:tr w:rsidR="005638CC" w:rsidTr="005638CC">
        <w:trPr>
          <w:trHeight w:val="2608"/>
        </w:trPr>
        <w:tc>
          <w:tcPr>
            <w:tcW w:w="8928" w:type="dxa"/>
            <w:vAlign w:val="center"/>
          </w:tcPr>
          <w:p w:rsidR="00E575B3" w:rsidRPr="005B3B50" w:rsidRDefault="00E575B3" w:rsidP="00E575B3">
            <w:pPr>
              <w:pStyle w:val="Ttulo1-Portada"/>
              <w:rPr>
                <w:lang w:val="es-EC"/>
              </w:rPr>
            </w:pPr>
            <w:r w:rsidRPr="005B3B50">
              <w:rPr>
                <w:lang w:val="es-EC"/>
              </w:rPr>
              <w:t>PLAN DE ACCIÓN (Guía para la elaboración)</w:t>
            </w:r>
          </w:p>
          <w:p w:rsidR="005638CC" w:rsidRDefault="00E575B3" w:rsidP="00E575B3">
            <w:pPr>
              <w:pStyle w:val="Ttulo1-Portada"/>
            </w:pPr>
            <w:r w:rsidRPr="005B3B50">
              <w:t>PERTINENCIA</w:t>
            </w:r>
          </w:p>
        </w:tc>
      </w:tr>
      <w:tr w:rsidR="005638CC" w:rsidTr="005638CC">
        <w:trPr>
          <w:trHeight w:val="1125"/>
        </w:trPr>
        <w:tc>
          <w:tcPr>
            <w:tcW w:w="8928" w:type="dxa"/>
            <w:vAlign w:val="center"/>
          </w:tcPr>
          <w:p w:rsidR="005638CC" w:rsidRDefault="005638CC" w:rsidP="005638CC">
            <w:pPr>
              <w:pStyle w:val="Ttulo2-Portada"/>
            </w:pPr>
          </w:p>
        </w:tc>
      </w:tr>
      <w:tr w:rsidR="005638CC" w:rsidTr="005638CC">
        <w:trPr>
          <w:trHeight w:val="1979"/>
        </w:trPr>
        <w:tc>
          <w:tcPr>
            <w:tcW w:w="8928" w:type="dxa"/>
          </w:tcPr>
          <w:p w:rsidR="005638CC" w:rsidRDefault="005638CC" w:rsidP="005638CC"/>
        </w:tc>
      </w:tr>
      <w:tr w:rsidR="005638CC" w:rsidTr="005638CC">
        <w:trPr>
          <w:trHeight w:val="2971"/>
        </w:trPr>
        <w:tc>
          <w:tcPr>
            <w:tcW w:w="8928" w:type="dxa"/>
            <w:vAlign w:val="center"/>
          </w:tcPr>
          <w:p w:rsidR="005638CC" w:rsidRDefault="005638CC" w:rsidP="005638CC">
            <w:pPr>
              <w:pStyle w:val="Titulo3-Portada"/>
            </w:pPr>
          </w:p>
        </w:tc>
      </w:tr>
    </w:tbl>
    <w:p w:rsidR="000C618C" w:rsidRDefault="000C618C" w:rsidP="0033405B">
      <w:pPr>
        <w:rPr>
          <w:lang w:val="es-EC"/>
        </w:rPr>
      </w:pPr>
    </w:p>
    <w:p w:rsidR="000C618C" w:rsidRDefault="000C618C" w:rsidP="0033405B">
      <w:pPr>
        <w:rPr>
          <w:lang w:val="es-EC"/>
        </w:rPr>
      </w:pPr>
    </w:p>
    <w:p w:rsidR="000C618C" w:rsidRDefault="000C618C" w:rsidP="0033405B">
      <w:pPr>
        <w:rPr>
          <w:lang w:val="es-EC"/>
        </w:rPr>
      </w:pPr>
    </w:p>
    <w:p w:rsidR="000C618C" w:rsidRDefault="000C618C" w:rsidP="0033405B">
      <w:pPr>
        <w:rPr>
          <w:lang w:val="es-EC"/>
        </w:rPr>
      </w:pPr>
    </w:p>
    <w:p w:rsidR="000C618C" w:rsidRDefault="000C618C" w:rsidP="0033405B">
      <w:pPr>
        <w:rPr>
          <w:lang w:val="es-EC"/>
        </w:rPr>
        <w:sectPr w:rsidR="000C618C" w:rsidSect="005638CC">
          <w:headerReference w:type="default" r:id="rId8"/>
          <w:footerReference w:type="default" r:id="rId9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sdt>
      <w:sdtPr>
        <w:rPr>
          <w:rFonts w:ascii="Century Gothic" w:eastAsiaTheme="minorHAnsi" w:hAnsi="Century Gothic" w:cstheme="minorBidi"/>
          <w:b w:val="0"/>
          <w:bCs w:val="0"/>
          <w:color w:val="auto"/>
          <w:sz w:val="20"/>
          <w:szCs w:val="20"/>
          <w:lang w:val="es-ES" w:eastAsia="en-US"/>
        </w:rPr>
        <w:id w:val="1998389482"/>
        <w:docPartObj>
          <w:docPartGallery w:val="Table of Contents"/>
          <w:docPartUnique/>
        </w:docPartObj>
      </w:sdtPr>
      <w:sdtEndPr/>
      <w:sdtContent>
        <w:p w:rsidR="00BC489D" w:rsidRPr="00BC489D" w:rsidRDefault="00BC489D" w:rsidP="00BC489D">
          <w:pPr>
            <w:pStyle w:val="TtuloTDC"/>
            <w:jc w:val="center"/>
            <w:rPr>
              <w:rStyle w:val="TtuloCar"/>
              <w:b/>
              <w:color w:val="auto"/>
            </w:rPr>
          </w:pPr>
          <w:r w:rsidRPr="00BC489D">
            <w:rPr>
              <w:rStyle w:val="TtuloCar"/>
              <w:b/>
              <w:color w:val="auto"/>
            </w:rPr>
            <w:t>Contenido</w:t>
          </w:r>
        </w:p>
        <w:p w:rsidR="00E575B3" w:rsidRDefault="00506539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r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TOC \o "1-4" \h \z \u </w:instrText>
          </w:r>
          <w:r>
            <w:rPr>
              <w:szCs w:val="20"/>
            </w:rPr>
            <w:fldChar w:fldCharType="separate"/>
          </w:r>
          <w:hyperlink w:anchor="_Toc528750702" w:history="1">
            <w:r w:rsidR="00E575B3" w:rsidRPr="00480AB5">
              <w:rPr>
                <w:rStyle w:val="Hipervnculo"/>
                <w:noProof/>
              </w:rPr>
              <w:t>1.</w:t>
            </w:r>
            <w:r w:rsidR="00E575B3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E575B3" w:rsidRPr="00480AB5">
              <w:rPr>
                <w:rStyle w:val="Hipervnculo"/>
                <w:rFonts w:eastAsia="Times New Roman"/>
                <w:noProof/>
              </w:rPr>
              <w:t>INTRODUCCIÓN.</w:t>
            </w:r>
            <w:r w:rsidR="00E575B3">
              <w:rPr>
                <w:noProof/>
                <w:webHidden/>
              </w:rPr>
              <w:tab/>
            </w:r>
            <w:r w:rsidR="00E575B3">
              <w:rPr>
                <w:noProof/>
                <w:webHidden/>
              </w:rPr>
              <w:fldChar w:fldCharType="begin"/>
            </w:r>
            <w:r w:rsidR="00E575B3">
              <w:rPr>
                <w:noProof/>
                <w:webHidden/>
              </w:rPr>
              <w:instrText xml:space="preserve"> PAGEREF _Toc528750702 \h </w:instrText>
            </w:r>
            <w:r w:rsidR="00E575B3">
              <w:rPr>
                <w:noProof/>
                <w:webHidden/>
              </w:rPr>
            </w:r>
            <w:r w:rsidR="00E575B3">
              <w:rPr>
                <w:noProof/>
                <w:webHidden/>
              </w:rPr>
              <w:fldChar w:fldCharType="separate"/>
            </w:r>
            <w:r w:rsidR="00E575B3">
              <w:rPr>
                <w:noProof/>
                <w:webHidden/>
              </w:rPr>
              <w:t>3</w:t>
            </w:r>
            <w:r w:rsidR="00E575B3">
              <w:rPr>
                <w:noProof/>
                <w:webHidden/>
              </w:rPr>
              <w:fldChar w:fldCharType="end"/>
            </w:r>
          </w:hyperlink>
        </w:p>
        <w:p w:rsidR="00E575B3" w:rsidRDefault="00E7213C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50703" w:history="1">
            <w:r w:rsidR="00E575B3" w:rsidRPr="00480AB5">
              <w:rPr>
                <w:rStyle w:val="Hipervnculo"/>
                <w:noProof/>
                <w:lang w:val="es-EC"/>
              </w:rPr>
              <w:t>2.</w:t>
            </w:r>
            <w:r w:rsidR="00E575B3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E575B3" w:rsidRPr="00480AB5">
              <w:rPr>
                <w:rStyle w:val="Hipervnculo"/>
                <w:rFonts w:eastAsia="Times New Roman"/>
                <w:noProof/>
                <w:lang w:val="es-EC"/>
              </w:rPr>
              <w:t>OBJETIVOS</w:t>
            </w:r>
            <w:r w:rsidR="00E575B3">
              <w:rPr>
                <w:noProof/>
                <w:webHidden/>
              </w:rPr>
              <w:tab/>
            </w:r>
            <w:r w:rsidR="00E575B3">
              <w:rPr>
                <w:noProof/>
                <w:webHidden/>
              </w:rPr>
              <w:fldChar w:fldCharType="begin"/>
            </w:r>
            <w:r w:rsidR="00E575B3">
              <w:rPr>
                <w:noProof/>
                <w:webHidden/>
              </w:rPr>
              <w:instrText xml:space="preserve"> PAGEREF _Toc528750703 \h </w:instrText>
            </w:r>
            <w:r w:rsidR="00E575B3">
              <w:rPr>
                <w:noProof/>
                <w:webHidden/>
              </w:rPr>
            </w:r>
            <w:r w:rsidR="00E575B3">
              <w:rPr>
                <w:noProof/>
                <w:webHidden/>
              </w:rPr>
              <w:fldChar w:fldCharType="separate"/>
            </w:r>
            <w:r w:rsidR="00E575B3">
              <w:rPr>
                <w:noProof/>
                <w:webHidden/>
              </w:rPr>
              <w:t>4</w:t>
            </w:r>
            <w:r w:rsidR="00E575B3">
              <w:rPr>
                <w:noProof/>
                <w:webHidden/>
              </w:rPr>
              <w:fldChar w:fldCharType="end"/>
            </w:r>
          </w:hyperlink>
        </w:p>
        <w:p w:rsidR="00E575B3" w:rsidRDefault="00E7213C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50704" w:history="1">
            <w:r w:rsidR="00E575B3" w:rsidRPr="00480AB5">
              <w:rPr>
                <w:rStyle w:val="Hipervnculo"/>
                <w:rFonts w:eastAsia="Times New Roman"/>
                <w:noProof/>
                <w:lang w:val="es-EC"/>
              </w:rPr>
              <w:t>3.</w:t>
            </w:r>
            <w:r w:rsidR="00E575B3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E575B3" w:rsidRPr="00480AB5">
              <w:rPr>
                <w:rStyle w:val="Hipervnculo"/>
                <w:rFonts w:eastAsia="Times New Roman"/>
                <w:noProof/>
                <w:lang w:val="es-EC"/>
              </w:rPr>
              <w:t>ESTRATEGIAS.</w:t>
            </w:r>
            <w:r w:rsidR="00E575B3">
              <w:rPr>
                <w:noProof/>
                <w:webHidden/>
              </w:rPr>
              <w:tab/>
            </w:r>
            <w:r w:rsidR="00E575B3">
              <w:rPr>
                <w:noProof/>
                <w:webHidden/>
              </w:rPr>
              <w:fldChar w:fldCharType="begin"/>
            </w:r>
            <w:r w:rsidR="00E575B3">
              <w:rPr>
                <w:noProof/>
                <w:webHidden/>
              </w:rPr>
              <w:instrText xml:space="preserve"> PAGEREF _Toc528750704 \h </w:instrText>
            </w:r>
            <w:r w:rsidR="00E575B3">
              <w:rPr>
                <w:noProof/>
                <w:webHidden/>
              </w:rPr>
            </w:r>
            <w:r w:rsidR="00E575B3">
              <w:rPr>
                <w:noProof/>
                <w:webHidden/>
              </w:rPr>
              <w:fldChar w:fldCharType="separate"/>
            </w:r>
            <w:r w:rsidR="00E575B3">
              <w:rPr>
                <w:noProof/>
                <w:webHidden/>
              </w:rPr>
              <w:t>4</w:t>
            </w:r>
            <w:r w:rsidR="00E575B3">
              <w:rPr>
                <w:noProof/>
                <w:webHidden/>
              </w:rPr>
              <w:fldChar w:fldCharType="end"/>
            </w:r>
          </w:hyperlink>
        </w:p>
        <w:p w:rsidR="00E575B3" w:rsidRDefault="00E7213C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50705" w:history="1">
            <w:r w:rsidR="00E575B3" w:rsidRPr="00480AB5">
              <w:rPr>
                <w:rStyle w:val="Hipervnculo"/>
                <w:rFonts w:eastAsia="Times New Roman"/>
                <w:noProof/>
              </w:rPr>
              <w:t>4.</w:t>
            </w:r>
            <w:r w:rsidR="00E575B3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E575B3" w:rsidRPr="00480AB5">
              <w:rPr>
                <w:rStyle w:val="Hipervnculo"/>
                <w:rFonts w:eastAsia="Times New Roman"/>
                <w:noProof/>
              </w:rPr>
              <w:t>PLAN DE TRABAJO</w:t>
            </w:r>
            <w:r w:rsidR="00E575B3">
              <w:rPr>
                <w:noProof/>
                <w:webHidden/>
              </w:rPr>
              <w:tab/>
            </w:r>
            <w:r w:rsidR="00E575B3">
              <w:rPr>
                <w:noProof/>
                <w:webHidden/>
              </w:rPr>
              <w:fldChar w:fldCharType="begin"/>
            </w:r>
            <w:r w:rsidR="00E575B3">
              <w:rPr>
                <w:noProof/>
                <w:webHidden/>
              </w:rPr>
              <w:instrText xml:space="preserve"> PAGEREF _Toc528750705 \h </w:instrText>
            </w:r>
            <w:r w:rsidR="00E575B3">
              <w:rPr>
                <w:noProof/>
                <w:webHidden/>
              </w:rPr>
            </w:r>
            <w:r w:rsidR="00E575B3">
              <w:rPr>
                <w:noProof/>
                <w:webHidden/>
              </w:rPr>
              <w:fldChar w:fldCharType="separate"/>
            </w:r>
            <w:r w:rsidR="00E575B3">
              <w:rPr>
                <w:noProof/>
                <w:webHidden/>
              </w:rPr>
              <w:t>1</w:t>
            </w:r>
            <w:r w:rsidR="00E575B3">
              <w:rPr>
                <w:noProof/>
                <w:webHidden/>
              </w:rPr>
              <w:fldChar w:fldCharType="end"/>
            </w:r>
          </w:hyperlink>
        </w:p>
        <w:p w:rsidR="00BC489D" w:rsidRPr="00BC489D" w:rsidRDefault="00506539">
          <w:pPr>
            <w:rPr>
              <w:szCs w:val="20"/>
            </w:rPr>
          </w:pPr>
          <w:r>
            <w:rPr>
              <w:szCs w:val="20"/>
            </w:rPr>
            <w:fldChar w:fldCharType="end"/>
          </w:r>
        </w:p>
      </w:sdtContent>
    </w:sdt>
    <w:p w:rsidR="000C618C" w:rsidRDefault="000C618C" w:rsidP="0033405B">
      <w:pPr>
        <w:rPr>
          <w:lang w:val="es-EC"/>
        </w:rPr>
      </w:pPr>
    </w:p>
    <w:p w:rsidR="00BC489D" w:rsidRDefault="00BC489D" w:rsidP="0033405B">
      <w:pPr>
        <w:rPr>
          <w:lang w:val="en-US"/>
        </w:rPr>
      </w:pPr>
    </w:p>
    <w:p w:rsidR="00BC489D" w:rsidRDefault="00BC489D" w:rsidP="0033405B">
      <w:pPr>
        <w:rPr>
          <w:lang w:val="en-US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E575B3" w:rsidRPr="005B3B50" w:rsidRDefault="00E575B3" w:rsidP="00E575B3">
      <w:pPr>
        <w:pStyle w:val="Ttulo1"/>
        <w:ind w:left="360" w:hanging="360"/>
      </w:pPr>
      <w:bookmarkStart w:id="0" w:name="_Toc528750702"/>
      <w:r w:rsidRPr="005B3B50">
        <w:rPr>
          <w:rFonts w:eastAsia="Times New Roman"/>
        </w:rPr>
        <w:lastRenderedPageBreak/>
        <w:t>INTRODUCCIÓN.</w:t>
      </w:r>
      <w:bookmarkEnd w:id="0"/>
    </w:p>
    <w:p w:rsidR="00E575B3" w:rsidRPr="005B3B50" w:rsidRDefault="00E575B3" w:rsidP="00E575B3">
      <w:pPr>
        <w:ind w:left="360"/>
        <w:rPr>
          <w:rFonts w:ascii="Arial" w:eastAsia="Times New Roman" w:hAnsi="Arial" w:cs="Arial"/>
          <w:sz w:val="18"/>
          <w:szCs w:val="18"/>
          <w:lang w:val="es-EC"/>
        </w:rPr>
      </w:pPr>
      <w:r w:rsidRPr="005B3B50">
        <w:rPr>
          <w:rFonts w:ascii="Arial" w:eastAsia="Times New Roman" w:hAnsi="Arial" w:cs="Arial"/>
          <w:sz w:val="18"/>
          <w:szCs w:val="18"/>
          <w:lang w:val="es-EC"/>
        </w:rPr>
        <w:t>Marco de referencia para el problema que se está estudiando y un contexto para la expresión del propósito del estudio del que informa.</w:t>
      </w:r>
    </w:p>
    <w:p w:rsidR="00E575B3" w:rsidRPr="005B3B50" w:rsidRDefault="00E575B3" w:rsidP="00E575B3">
      <w:pPr>
        <w:ind w:left="360"/>
        <w:rPr>
          <w:rFonts w:ascii="Arial" w:eastAsia="Times New Roman" w:hAnsi="Arial" w:cs="Arial"/>
          <w:sz w:val="18"/>
          <w:szCs w:val="18"/>
          <w:lang w:val="es-EC"/>
        </w:rPr>
      </w:pPr>
      <w:r w:rsidRPr="005B3B50">
        <w:rPr>
          <w:rFonts w:ascii="Arial" w:eastAsia="Times New Roman" w:hAnsi="Arial" w:cs="Arial"/>
          <w:sz w:val="18"/>
          <w:szCs w:val="18"/>
          <w:lang w:val="es-EC"/>
        </w:rPr>
        <w:t>Elementos que debe contener:</w:t>
      </w:r>
    </w:p>
    <w:p w:rsidR="00E575B3" w:rsidRPr="005B3B50" w:rsidRDefault="00E575B3" w:rsidP="00E575B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B3B50">
        <w:rPr>
          <w:rFonts w:ascii="Arial" w:eastAsia="Times New Roman" w:hAnsi="Arial" w:cs="Arial"/>
          <w:sz w:val="18"/>
          <w:szCs w:val="18"/>
        </w:rPr>
        <w:t>Propósito de la investigación o planteamiento del problema, incluyendo objetivos y preguntas de investigación.</w:t>
      </w:r>
    </w:p>
    <w:p w:rsidR="00E575B3" w:rsidRPr="005B3B50" w:rsidRDefault="00E575B3" w:rsidP="00E575B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B3B50">
        <w:rPr>
          <w:rFonts w:ascii="Arial" w:eastAsia="Times New Roman" w:hAnsi="Arial" w:cs="Arial"/>
          <w:sz w:val="18"/>
          <w:szCs w:val="18"/>
        </w:rPr>
        <w:t xml:space="preserve">Contexto general de la investigación </w:t>
      </w:r>
    </w:p>
    <w:p w:rsidR="00E575B3" w:rsidRPr="005B3B50" w:rsidRDefault="00E575B3" w:rsidP="00E575B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B3B50">
        <w:rPr>
          <w:rFonts w:ascii="Arial" w:eastAsia="Times New Roman" w:hAnsi="Arial" w:cs="Arial"/>
          <w:sz w:val="18"/>
          <w:szCs w:val="18"/>
        </w:rPr>
        <w:t>Variables o aspectos evaluados</w:t>
      </w:r>
    </w:p>
    <w:p w:rsidR="00E575B3" w:rsidRPr="005B3B50" w:rsidRDefault="00E575B3" w:rsidP="00E575B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B3B50">
        <w:rPr>
          <w:rFonts w:ascii="Arial" w:eastAsia="Times New Roman" w:hAnsi="Arial" w:cs="Arial"/>
          <w:sz w:val="18"/>
          <w:szCs w:val="18"/>
        </w:rPr>
        <w:t>Factibilidad</w:t>
      </w:r>
    </w:p>
    <w:p w:rsidR="00E575B3" w:rsidRPr="005B3B50" w:rsidRDefault="00E575B3" w:rsidP="00E575B3">
      <w:pPr>
        <w:ind w:left="360"/>
        <w:rPr>
          <w:rFonts w:ascii="Arial" w:eastAsia="Times New Roman" w:hAnsi="Arial" w:cs="Arial"/>
          <w:sz w:val="18"/>
          <w:szCs w:val="18"/>
        </w:rPr>
      </w:pPr>
      <w:r w:rsidRPr="005B3B50">
        <w:rPr>
          <w:rFonts w:ascii="Arial" w:eastAsia="Times New Roman" w:hAnsi="Arial" w:cs="Arial"/>
          <w:sz w:val="18"/>
          <w:szCs w:val="18"/>
        </w:rPr>
        <w:t>Ejemplo:</w:t>
      </w:r>
    </w:p>
    <w:p w:rsidR="00E575B3" w:rsidRPr="005B3B50" w:rsidRDefault="00E575B3" w:rsidP="00E575B3">
      <w:pPr>
        <w:ind w:left="360"/>
        <w:rPr>
          <w:rFonts w:ascii="Arial" w:eastAsia="Times New Roman" w:hAnsi="Arial" w:cs="Arial"/>
          <w:sz w:val="18"/>
          <w:szCs w:val="18"/>
          <w:lang w:val="es-EC"/>
        </w:rPr>
      </w:pPr>
      <w:r w:rsidRPr="005B3B50">
        <w:rPr>
          <w:rFonts w:ascii="Arial" w:eastAsia="Times New Roman" w:hAnsi="Arial" w:cs="Arial"/>
          <w:sz w:val="18"/>
          <w:szCs w:val="18"/>
          <w:lang w:val="es-EC"/>
        </w:rPr>
        <w:t>En el proceso de actualización curricular de la Carrera de ……con el propósito de responder a las políticas del Plan Toda una Vida y a la normativa establecida en la Ley Orgánica de Educación Superior (LOES) y Reglamento de Régimen Académico Institucional de la UNACH, se realiza el estudio de pertinencia de la Carrera a fin de responder a las necesidades, tensiones y problemas de la sociedad, a nivel local, provincial, regional, nacional, así como a las tendencias de la ciencia y tecnología, de la profesión,  de la demanda profesional y campo ocupacional; para ello se procede a un estudio de carácter bibliográfico y de campo que a partir de la recolección, análisis e interpretación de los resultados justifica la necesidad de permanencia de la carrera para responder a las transformaciones de una sociedad globalizada, pues la periódica revisión de la pertinencia de las carreras del sistema de educación superior del país garantizar la articulación y engranaje de los ejes de desarrollo , en los cuales los  estudiantes y graduados podrán desarrollar sus competencias adquiridas en los Campos y Áreas de actuación específicos ofertados por las distintas carreras.</w:t>
      </w:r>
    </w:p>
    <w:p w:rsidR="00E575B3" w:rsidRPr="005B3B50" w:rsidRDefault="00E575B3" w:rsidP="00E575B3">
      <w:pPr>
        <w:ind w:left="360"/>
        <w:rPr>
          <w:rFonts w:ascii="Arial" w:eastAsia="Times New Roman" w:hAnsi="Arial" w:cs="Arial"/>
          <w:sz w:val="18"/>
          <w:szCs w:val="18"/>
          <w:lang w:val="es-EC"/>
        </w:rPr>
      </w:pPr>
      <w:r w:rsidRPr="005B3B50">
        <w:rPr>
          <w:rFonts w:ascii="Arial" w:eastAsia="Times New Roman" w:hAnsi="Arial" w:cs="Arial"/>
          <w:sz w:val="18"/>
          <w:szCs w:val="18"/>
          <w:lang w:val="es-EC"/>
        </w:rPr>
        <w:t xml:space="preserve">Particularmente en el Campo Amplio de la Carrera de </w:t>
      </w:r>
      <w:proofErr w:type="gramStart"/>
      <w:r w:rsidRPr="005B3B50">
        <w:rPr>
          <w:rFonts w:ascii="Arial" w:eastAsia="Times New Roman" w:hAnsi="Arial" w:cs="Arial"/>
          <w:sz w:val="18"/>
          <w:szCs w:val="18"/>
          <w:lang w:val="es-EC"/>
        </w:rPr>
        <w:t>…….</w:t>
      </w:r>
      <w:proofErr w:type="gramEnd"/>
      <w:r w:rsidRPr="005B3B50">
        <w:rPr>
          <w:rFonts w:ascii="Arial" w:eastAsia="Times New Roman" w:hAnsi="Arial" w:cs="Arial"/>
          <w:sz w:val="18"/>
          <w:szCs w:val="18"/>
          <w:lang w:val="es-EC"/>
        </w:rPr>
        <w:t>. En este sentido el Consejo de Evaluación, Acreditación y Aseguramiento de la Calidad de la Educación Superior (CEAACES), define en su Modelo de Evaluación actual a la pertinencia como “la capacidad que tiene la carrera para responder y articularse a las demandas del entorno” y que es “fundamental que la oferta de grado considere la planificación nacional y la política pública en educación superior”.</w:t>
      </w:r>
    </w:p>
    <w:p w:rsidR="00E575B3" w:rsidRPr="005B3B50" w:rsidRDefault="00E575B3" w:rsidP="00E575B3">
      <w:pPr>
        <w:ind w:left="360"/>
        <w:rPr>
          <w:rFonts w:ascii="Arial" w:eastAsia="Times New Roman" w:hAnsi="Arial" w:cs="Arial"/>
          <w:sz w:val="18"/>
          <w:szCs w:val="18"/>
          <w:lang w:val="es-EC"/>
        </w:rPr>
      </w:pPr>
      <w:r w:rsidRPr="005B3B50">
        <w:rPr>
          <w:rFonts w:ascii="Arial" w:eastAsia="Times New Roman" w:hAnsi="Arial" w:cs="Arial"/>
          <w:sz w:val="18"/>
          <w:szCs w:val="18"/>
          <w:lang w:val="es-EC"/>
        </w:rPr>
        <w:t>La carrera de ……de la UNACH, realiza su último estudio de pertinencia en el año 20XX, además es importante mencionar que; (indicar la fecha), en la Décima Séptima Sesión Ordinaria del Pleno del CONSEJO DE EDUCACIÓN SUPERIOR  - CES,  a través de Resolución ………se aprueba el proyecto de rediseño curricular de la Carrera de………., presentado por la Universidad Nacional de Chimborazo, siendo por consecuencia  declarada a la Carrera de …….; Se establece viable por lo tanto su factibilidad y su justificación.</w:t>
      </w:r>
    </w:p>
    <w:p w:rsidR="00E575B3" w:rsidRPr="005B3B50" w:rsidRDefault="00E575B3" w:rsidP="00E575B3">
      <w:pPr>
        <w:ind w:left="360"/>
        <w:rPr>
          <w:rFonts w:ascii="Arial" w:eastAsia="Times New Roman" w:hAnsi="Arial" w:cs="Arial"/>
          <w:sz w:val="18"/>
          <w:szCs w:val="18"/>
          <w:lang w:val="es-EC"/>
        </w:rPr>
      </w:pPr>
      <w:r w:rsidRPr="005B3B50">
        <w:rPr>
          <w:rFonts w:ascii="Arial" w:eastAsia="Times New Roman" w:hAnsi="Arial" w:cs="Arial"/>
          <w:sz w:val="18"/>
          <w:szCs w:val="18"/>
          <w:lang w:val="es-EC"/>
        </w:rPr>
        <w:t>Este documento por lo tanto permitirá evidenciar las necesidades de actualización curricular de la Carrera de ……..de la UNACH, considerando las premisa descritas en los párrafos anteriores; pero además considerando el accionar actual de estudiantes, docentes y directivos en la gestión y la ejecución de los procesos  formativos Académicos, de Investigación, Practicas pre profesionales y  Vinculación con la Sociedad. Se resume en la figura X la visión del estudio de pertinencia a ejecutarse.</w:t>
      </w:r>
    </w:p>
    <w:p w:rsidR="00E575B3" w:rsidRPr="005B3B50" w:rsidRDefault="00E575B3" w:rsidP="00E575B3">
      <w:pPr>
        <w:ind w:left="284"/>
        <w:rPr>
          <w:rFonts w:ascii="Arial" w:eastAsia="Times New Roman" w:hAnsi="Arial" w:cs="Arial"/>
          <w:b/>
          <w:bCs/>
          <w:sz w:val="18"/>
          <w:szCs w:val="18"/>
          <w:lang w:val="es-EC"/>
        </w:rPr>
      </w:pPr>
    </w:p>
    <w:p w:rsidR="00E575B3" w:rsidRPr="005B3B50" w:rsidRDefault="00E575B3" w:rsidP="00E575B3">
      <w:pPr>
        <w:pStyle w:val="Ttulo1"/>
        <w:ind w:left="360" w:hanging="360"/>
        <w:rPr>
          <w:lang w:val="es-EC"/>
        </w:rPr>
      </w:pPr>
      <w:bookmarkStart w:id="1" w:name="_Toc528750703"/>
      <w:r>
        <w:rPr>
          <w:rFonts w:eastAsia="Times New Roman"/>
          <w:lang w:val="es-EC"/>
        </w:rPr>
        <w:lastRenderedPageBreak/>
        <w:t>OBJETIVOS</w:t>
      </w:r>
      <w:bookmarkEnd w:id="1"/>
    </w:p>
    <w:p w:rsidR="00E575B3" w:rsidRPr="005B3B50" w:rsidRDefault="00E575B3" w:rsidP="00E575B3">
      <w:pPr>
        <w:ind w:left="360"/>
        <w:rPr>
          <w:rFonts w:ascii="Arial" w:eastAsia="Times New Roman" w:hAnsi="Arial" w:cs="Arial"/>
          <w:b/>
          <w:sz w:val="18"/>
          <w:szCs w:val="18"/>
          <w:lang w:val="es-EC"/>
        </w:rPr>
      </w:pPr>
      <w:r w:rsidRPr="005B3B50">
        <w:rPr>
          <w:rFonts w:ascii="Arial" w:eastAsia="Times New Roman" w:hAnsi="Arial" w:cs="Arial"/>
          <w:b/>
          <w:sz w:val="18"/>
          <w:szCs w:val="18"/>
          <w:lang w:val="es-EC"/>
        </w:rPr>
        <w:t>OBJETIVO GENERAL</w:t>
      </w:r>
    </w:p>
    <w:p w:rsidR="00E575B3" w:rsidRPr="005B3B50" w:rsidRDefault="00E575B3" w:rsidP="00E575B3">
      <w:pPr>
        <w:ind w:left="360"/>
        <w:rPr>
          <w:rFonts w:ascii="Arial" w:eastAsia="Times New Roman" w:hAnsi="Arial" w:cs="Arial"/>
          <w:sz w:val="18"/>
          <w:szCs w:val="18"/>
          <w:lang w:val="es-EC"/>
        </w:rPr>
      </w:pPr>
      <w:r w:rsidRPr="005B3B50">
        <w:rPr>
          <w:rFonts w:ascii="Arial" w:eastAsia="Times New Roman" w:hAnsi="Arial" w:cs="Arial"/>
          <w:sz w:val="18"/>
          <w:szCs w:val="18"/>
          <w:lang w:val="es-EC"/>
        </w:rPr>
        <w:t>Determinar la pertinencia de la carrera de ….en relación a las tendencias de la ciencia, la tecnología, la formación profesional y los actores y sectores.</w:t>
      </w:r>
    </w:p>
    <w:p w:rsidR="00E575B3" w:rsidRPr="005B3B50" w:rsidRDefault="00E575B3" w:rsidP="00E575B3">
      <w:pPr>
        <w:ind w:left="360"/>
        <w:rPr>
          <w:rFonts w:ascii="Arial" w:eastAsia="Times New Roman" w:hAnsi="Arial" w:cs="Arial"/>
          <w:sz w:val="18"/>
          <w:szCs w:val="18"/>
          <w:lang w:val="es-EC"/>
        </w:rPr>
      </w:pPr>
      <w:r w:rsidRPr="005B3B50">
        <w:rPr>
          <w:rFonts w:ascii="Arial" w:eastAsia="Times New Roman" w:hAnsi="Arial" w:cs="Arial"/>
          <w:sz w:val="18"/>
          <w:szCs w:val="18"/>
          <w:lang w:val="es-EC"/>
        </w:rPr>
        <w:t xml:space="preserve"> </w:t>
      </w:r>
    </w:p>
    <w:p w:rsidR="00E575B3" w:rsidRPr="005B3B50" w:rsidRDefault="00E575B3" w:rsidP="00E575B3">
      <w:pPr>
        <w:ind w:left="360"/>
        <w:rPr>
          <w:rFonts w:ascii="Arial" w:eastAsia="Times New Roman" w:hAnsi="Arial" w:cs="Arial"/>
          <w:b/>
          <w:sz w:val="18"/>
          <w:szCs w:val="18"/>
        </w:rPr>
      </w:pPr>
      <w:r w:rsidRPr="005B3B50">
        <w:rPr>
          <w:rFonts w:ascii="Arial" w:eastAsia="Times New Roman" w:hAnsi="Arial" w:cs="Arial"/>
          <w:b/>
          <w:sz w:val="18"/>
          <w:szCs w:val="18"/>
        </w:rPr>
        <w:t>OBJETIVOS ESPECÍFICOS</w:t>
      </w:r>
    </w:p>
    <w:p w:rsidR="00E575B3" w:rsidRPr="00A97553" w:rsidRDefault="00E575B3" w:rsidP="00E575B3">
      <w:pPr>
        <w:ind w:left="360"/>
        <w:rPr>
          <w:rFonts w:ascii="Arial" w:eastAsia="Times New Roman" w:hAnsi="Arial" w:cs="Arial"/>
          <w:sz w:val="18"/>
          <w:szCs w:val="18"/>
        </w:rPr>
      </w:pPr>
      <w:r w:rsidRPr="00A97553">
        <w:rPr>
          <w:rFonts w:ascii="Arial" w:eastAsia="Times New Roman" w:hAnsi="Arial" w:cs="Arial"/>
          <w:sz w:val="18"/>
          <w:szCs w:val="18"/>
        </w:rPr>
        <w:t>Relacionar los problemas y necesidades que abordará la profesión con los objetivos del Plan Nacional “Toda una Vida” 2017-2021.</w:t>
      </w:r>
    </w:p>
    <w:p w:rsidR="00E575B3" w:rsidRPr="00A97553" w:rsidRDefault="00E575B3" w:rsidP="00E575B3">
      <w:pPr>
        <w:ind w:left="360"/>
        <w:rPr>
          <w:rFonts w:ascii="Arial" w:eastAsia="Times New Roman" w:hAnsi="Arial" w:cs="Arial"/>
          <w:sz w:val="18"/>
          <w:szCs w:val="18"/>
        </w:rPr>
      </w:pPr>
      <w:r w:rsidRPr="00A97553">
        <w:rPr>
          <w:rFonts w:ascii="Arial" w:eastAsia="Times New Roman" w:hAnsi="Arial" w:cs="Arial"/>
          <w:sz w:val="18"/>
          <w:szCs w:val="18"/>
        </w:rPr>
        <w:t>Evidenciar el manejo de los horizontes epistemológicos con la definición de los núcleos básicos, tecnologías de punta vinculados a los aprendizajes profesionales.</w:t>
      </w:r>
    </w:p>
    <w:p w:rsidR="00E575B3" w:rsidRPr="00A97553" w:rsidRDefault="00E575B3" w:rsidP="00E575B3">
      <w:pPr>
        <w:ind w:left="360"/>
        <w:rPr>
          <w:rFonts w:ascii="Arial" w:eastAsia="Times New Roman" w:hAnsi="Arial" w:cs="Arial"/>
          <w:sz w:val="18"/>
          <w:szCs w:val="18"/>
        </w:rPr>
      </w:pPr>
      <w:r w:rsidRPr="00A97553">
        <w:rPr>
          <w:rFonts w:ascii="Arial" w:eastAsia="Times New Roman" w:hAnsi="Arial" w:cs="Arial"/>
          <w:sz w:val="18"/>
          <w:szCs w:val="18"/>
        </w:rPr>
        <w:t>Diagnosticar los problemas nacionales y locales con clara definición de las áreas prioritarias y estratégicas.</w:t>
      </w:r>
    </w:p>
    <w:p w:rsidR="00E575B3" w:rsidRPr="00A97553" w:rsidRDefault="00E575B3" w:rsidP="00E575B3">
      <w:pPr>
        <w:ind w:left="360"/>
        <w:rPr>
          <w:rFonts w:ascii="Arial" w:eastAsia="Times New Roman" w:hAnsi="Arial" w:cs="Arial"/>
          <w:sz w:val="18"/>
          <w:szCs w:val="18"/>
        </w:rPr>
      </w:pPr>
      <w:r w:rsidRPr="00A97553">
        <w:rPr>
          <w:rFonts w:ascii="Arial" w:eastAsia="Times New Roman" w:hAnsi="Arial" w:cs="Arial"/>
          <w:sz w:val="18"/>
          <w:szCs w:val="18"/>
        </w:rPr>
        <w:t>Determinar el manejo de los horizontes epistemológicos con la definición de los núcleos básicos, tecnologías de punta vinculados a los aprendizajes profesionales.</w:t>
      </w:r>
    </w:p>
    <w:p w:rsidR="00E575B3" w:rsidRPr="00A97553" w:rsidRDefault="00E575B3" w:rsidP="00E575B3">
      <w:pPr>
        <w:ind w:left="360"/>
        <w:rPr>
          <w:rFonts w:ascii="Arial" w:eastAsia="Times New Roman" w:hAnsi="Arial" w:cs="Arial"/>
          <w:sz w:val="18"/>
          <w:szCs w:val="18"/>
        </w:rPr>
      </w:pPr>
      <w:r w:rsidRPr="00A97553">
        <w:rPr>
          <w:rFonts w:ascii="Arial" w:eastAsia="Times New Roman" w:hAnsi="Arial" w:cs="Arial"/>
          <w:sz w:val="18"/>
          <w:szCs w:val="18"/>
        </w:rPr>
        <w:t>Determinar la demanda ocupacional y campos de actuación de acuerdo a las necesidades de los actores y sectores a los que se vinculará la profesión.</w:t>
      </w:r>
    </w:p>
    <w:p w:rsidR="00E575B3" w:rsidRPr="00A97553" w:rsidRDefault="00E575B3" w:rsidP="00E575B3">
      <w:pPr>
        <w:ind w:left="360"/>
        <w:rPr>
          <w:rFonts w:ascii="Arial" w:eastAsia="Times New Roman" w:hAnsi="Arial" w:cs="Arial"/>
          <w:sz w:val="18"/>
          <w:szCs w:val="18"/>
        </w:rPr>
      </w:pPr>
      <w:r w:rsidRPr="00A97553">
        <w:rPr>
          <w:rFonts w:ascii="Arial" w:eastAsia="Times New Roman" w:hAnsi="Arial" w:cs="Arial"/>
          <w:sz w:val="18"/>
          <w:szCs w:val="18"/>
        </w:rPr>
        <w:t>Establecer la relación entre los aportes del currículo y los aspectos que se consideran en el Art. 107 de la LOES, así como el análisis de la demanda ocupacional.</w:t>
      </w:r>
    </w:p>
    <w:p w:rsidR="00E575B3" w:rsidRPr="005B3B50" w:rsidRDefault="00E575B3" w:rsidP="00E575B3">
      <w:pPr>
        <w:ind w:left="361"/>
        <w:rPr>
          <w:rFonts w:ascii="Arial" w:eastAsia="Times New Roman" w:hAnsi="Arial" w:cs="Arial"/>
          <w:b/>
          <w:bCs/>
          <w:sz w:val="18"/>
          <w:szCs w:val="18"/>
          <w:lang w:val="es-EC"/>
        </w:rPr>
      </w:pPr>
    </w:p>
    <w:p w:rsidR="00E575B3" w:rsidRPr="005B3B50" w:rsidRDefault="00E575B3" w:rsidP="00E575B3">
      <w:pPr>
        <w:pStyle w:val="Ttulo1"/>
        <w:ind w:left="360" w:hanging="360"/>
        <w:rPr>
          <w:rFonts w:eastAsia="Times New Roman"/>
          <w:lang w:val="es-EC"/>
        </w:rPr>
      </w:pPr>
      <w:bookmarkStart w:id="2" w:name="_Toc528750704"/>
      <w:r w:rsidRPr="005B3B50">
        <w:rPr>
          <w:rFonts w:eastAsia="Times New Roman"/>
          <w:lang w:val="es-EC"/>
        </w:rPr>
        <w:t>ESTRATEGIAS.</w:t>
      </w:r>
      <w:bookmarkEnd w:id="2"/>
    </w:p>
    <w:p w:rsidR="00E575B3" w:rsidRPr="005B3B50" w:rsidRDefault="00E575B3" w:rsidP="00E575B3">
      <w:pPr>
        <w:ind w:left="426"/>
        <w:rPr>
          <w:rFonts w:ascii="Arial" w:eastAsia="Times New Roman" w:hAnsi="Arial" w:cs="Arial"/>
          <w:sz w:val="18"/>
          <w:szCs w:val="18"/>
          <w:lang w:val="es-EC"/>
        </w:rPr>
      </w:pPr>
      <w:r w:rsidRPr="005B3B50">
        <w:rPr>
          <w:rFonts w:ascii="Arial" w:eastAsia="Times New Roman" w:hAnsi="Arial" w:cs="Arial"/>
          <w:sz w:val="18"/>
          <w:szCs w:val="18"/>
          <w:lang w:val="es-EC"/>
        </w:rPr>
        <w:t xml:space="preserve">Estrategias que se adoptarán para cumplir con el estudio de pertinencia </w:t>
      </w:r>
    </w:p>
    <w:p w:rsidR="00E575B3" w:rsidRPr="005B3B50" w:rsidRDefault="00E575B3" w:rsidP="00E575B3">
      <w:pPr>
        <w:rPr>
          <w:rFonts w:ascii="Arial" w:eastAsia="Times New Roman" w:hAnsi="Arial" w:cs="Arial"/>
          <w:b/>
          <w:bCs/>
          <w:sz w:val="18"/>
          <w:szCs w:val="18"/>
          <w:lang w:val="es-EC"/>
        </w:rPr>
      </w:pPr>
      <w:r w:rsidRPr="005B3B50">
        <w:rPr>
          <w:rFonts w:ascii="Arial" w:eastAsia="Times New Roman" w:hAnsi="Arial" w:cs="Arial"/>
          <w:b/>
          <w:bCs/>
          <w:sz w:val="18"/>
          <w:szCs w:val="18"/>
          <w:lang w:val="es-EC"/>
        </w:rPr>
        <w:br w:type="page"/>
      </w:r>
    </w:p>
    <w:p w:rsidR="00E575B3" w:rsidRPr="005B3B50" w:rsidRDefault="00E575B3" w:rsidP="00E575B3">
      <w:pPr>
        <w:ind w:left="361"/>
        <w:rPr>
          <w:rFonts w:ascii="Arial" w:eastAsia="Times New Roman" w:hAnsi="Arial" w:cs="Arial"/>
          <w:b/>
          <w:bCs/>
          <w:sz w:val="18"/>
          <w:szCs w:val="18"/>
          <w:lang w:val="es-EC"/>
        </w:rPr>
        <w:sectPr w:rsidR="00E575B3" w:rsidRPr="005B3B50" w:rsidSect="00D55D9C">
          <w:headerReference w:type="default" r:id="rId10"/>
          <w:pgSz w:w="12240" w:h="15840"/>
          <w:pgMar w:top="2229" w:right="1701" w:bottom="1417" w:left="1701" w:header="708" w:footer="708" w:gutter="0"/>
          <w:cols w:space="708"/>
          <w:docGrid w:linePitch="360"/>
        </w:sectPr>
      </w:pPr>
    </w:p>
    <w:p w:rsidR="00E575B3" w:rsidRPr="005B3B50" w:rsidRDefault="00E575B3" w:rsidP="00E575B3">
      <w:pPr>
        <w:pStyle w:val="Ttulo1"/>
        <w:ind w:left="360" w:hanging="360"/>
        <w:rPr>
          <w:rFonts w:eastAsia="Times New Roman"/>
        </w:rPr>
      </w:pPr>
      <w:bookmarkStart w:id="3" w:name="_Toc528750705"/>
      <w:r w:rsidRPr="005B3B50">
        <w:rPr>
          <w:rFonts w:eastAsia="Times New Roman"/>
        </w:rPr>
        <w:lastRenderedPageBreak/>
        <w:t>PLAN DE TRABAJO</w:t>
      </w:r>
      <w:bookmarkStart w:id="4" w:name="_GoBack"/>
      <w:bookmarkEnd w:id="3"/>
      <w:bookmarkEnd w:id="4"/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301"/>
        <w:gridCol w:w="1329"/>
        <w:gridCol w:w="1264"/>
        <w:gridCol w:w="1476"/>
        <w:gridCol w:w="963"/>
        <w:gridCol w:w="1030"/>
        <w:gridCol w:w="1415"/>
      </w:tblGrid>
      <w:tr w:rsidR="00E575B3" w:rsidRPr="005B3B50" w:rsidTr="008B6657">
        <w:trPr>
          <w:trHeight w:val="397"/>
          <w:jc w:val="center"/>
        </w:trPr>
        <w:tc>
          <w:tcPr>
            <w:tcW w:w="1838" w:type="dxa"/>
            <w:vAlign w:val="center"/>
          </w:tcPr>
          <w:p w:rsidR="00E575B3" w:rsidRPr="005B3B50" w:rsidRDefault="00E575B3" w:rsidP="008B665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5B3B50">
              <w:rPr>
                <w:rFonts w:ascii="Arial" w:hAnsi="Arial" w:cs="Arial"/>
                <w:b/>
                <w:sz w:val="18"/>
                <w:szCs w:val="18"/>
                <w:lang w:val="es-EC"/>
              </w:rPr>
              <w:t>Objetivos</w:t>
            </w:r>
          </w:p>
        </w:tc>
        <w:tc>
          <w:tcPr>
            <w:tcW w:w="2126" w:type="dxa"/>
            <w:vAlign w:val="center"/>
          </w:tcPr>
          <w:p w:rsidR="00E575B3" w:rsidRPr="005B3B50" w:rsidRDefault="00E575B3" w:rsidP="008B665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5B3B50">
              <w:rPr>
                <w:rFonts w:ascii="Arial" w:hAnsi="Arial" w:cs="Arial"/>
                <w:b/>
                <w:sz w:val="18"/>
                <w:szCs w:val="18"/>
                <w:lang w:val="es-EC"/>
              </w:rPr>
              <w:t>Actividad</w:t>
            </w:r>
          </w:p>
        </w:tc>
        <w:tc>
          <w:tcPr>
            <w:tcW w:w="2127" w:type="dxa"/>
            <w:vAlign w:val="center"/>
          </w:tcPr>
          <w:p w:rsidR="00E575B3" w:rsidRPr="005B3B50" w:rsidRDefault="00E575B3" w:rsidP="008B665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5B3B50">
              <w:rPr>
                <w:rFonts w:ascii="Arial" w:hAnsi="Arial" w:cs="Arial"/>
                <w:b/>
                <w:sz w:val="18"/>
                <w:szCs w:val="18"/>
                <w:lang w:val="es-EC"/>
              </w:rPr>
              <w:t>Recurso</w:t>
            </w:r>
          </w:p>
        </w:tc>
        <w:tc>
          <w:tcPr>
            <w:tcW w:w="1842" w:type="dxa"/>
            <w:vAlign w:val="center"/>
          </w:tcPr>
          <w:p w:rsidR="00E575B3" w:rsidRPr="005B3B50" w:rsidRDefault="00E575B3" w:rsidP="008B665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5B3B50">
              <w:rPr>
                <w:rFonts w:ascii="Arial" w:hAnsi="Arial" w:cs="Arial"/>
                <w:b/>
                <w:sz w:val="18"/>
                <w:szCs w:val="18"/>
                <w:lang w:val="es-EC"/>
              </w:rPr>
              <w:t>Responsable</w:t>
            </w:r>
          </w:p>
        </w:tc>
        <w:tc>
          <w:tcPr>
            <w:tcW w:w="1560" w:type="dxa"/>
            <w:vAlign w:val="center"/>
          </w:tcPr>
          <w:p w:rsidR="00E575B3" w:rsidRPr="005B3B50" w:rsidRDefault="00E575B3" w:rsidP="008B665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5B3B50">
              <w:rPr>
                <w:rFonts w:ascii="Arial" w:hAnsi="Arial" w:cs="Arial"/>
                <w:b/>
                <w:sz w:val="18"/>
                <w:szCs w:val="18"/>
                <w:lang w:val="es-EC"/>
              </w:rPr>
              <w:t>Fecha Inicio</w:t>
            </w:r>
          </w:p>
        </w:tc>
        <w:tc>
          <w:tcPr>
            <w:tcW w:w="1801" w:type="dxa"/>
            <w:vAlign w:val="center"/>
          </w:tcPr>
          <w:p w:rsidR="00E575B3" w:rsidRPr="005B3B50" w:rsidRDefault="00E575B3" w:rsidP="008B665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5B3B50">
              <w:rPr>
                <w:rFonts w:ascii="Arial" w:hAnsi="Arial" w:cs="Arial"/>
                <w:b/>
                <w:sz w:val="18"/>
                <w:szCs w:val="18"/>
                <w:lang w:val="es-EC"/>
              </w:rPr>
              <w:t>Fecha Fin</w:t>
            </w:r>
          </w:p>
        </w:tc>
        <w:tc>
          <w:tcPr>
            <w:tcW w:w="1700" w:type="dxa"/>
            <w:vAlign w:val="center"/>
          </w:tcPr>
          <w:p w:rsidR="00E575B3" w:rsidRPr="005B3B50" w:rsidRDefault="00E575B3" w:rsidP="008B665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5B3B50">
              <w:rPr>
                <w:rFonts w:ascii="Arial" w:hAnsi="Arial" w:cs="Arial"/>
                <w:b/>
                <w:sz w:val="18"/>
                <w:szCs w:val="18"/>
                <w:lang w:val="es-EC"/>
              </w:rPr>
              <w:t>Presupuesto</w:t>
            </w:r>
          </w:p>
        </w:tc>
      </w:tr>
      <w:tr w:rsidR="00E575B3" w:rsidRPr="008403DE" w:rsidTr="008B6657">
        <w:trPr>
          <w:trHeight w:val="397"/>
          <w:jc w:val="center"/>
        </w:trPr>
        <w:tc>
          <w:tcPr>
            <w:tcW w:w="1838" w:type="dxa"/>
            <w:vMerge w:val="restart"/>
            <w:vAlign w:val="center"/>
          </w:tcPr>
          <w:p w:rsidR="00E575B3" w:rsidRPr="009F4B38" w:rsidRDefault="00E575B3" w:rsidP="008B6657">
            <w:pPr>
              <w:jc w:val="center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9F4B38">
              <w:rPr>
                <w:rFonts w:ascii="Arial" w:hAnsi="Arial" w:cs="Arial"/>
                <w:sz w:val="18"/>
                <w:szCs w:val="18"/>
                <w:lang w:val="es-EC"/>
              </w:rPr>
              <w:t>Objetivo 1 del Estudio de pertinencia</w:t>
            </w:r>
          </w:p>
        </w:tc>
        <w:tc>
          <w:tcPr>
            <w:tcW w:w="2126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127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1842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1560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1801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1700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E575B3" w:rsidRPr="008403DE" w:rsidTr="008B6657">
        <w:trPr>
          <w:trHeight w:val="397"/>
          <w:jc w:val="center"/>
        </w:trPr>
        <w:tc>
          <w:tcPr>
            <w:tcW w:w="1838" w:type="dxa"/>
            <w:vMerge/>
            <w:vAlign w:val="center"/>
          </w:tcPr>
          <w:p w:rsidR="00E575B3" w:rsidRPr="009F4B38" w:rsidRDefault="00E575B3" w:rsidP="008B6657">
            <w:pPr>
              <w:jc w:val="center"/>
              <w:rPr>
                <w:rFonts w:ascii="Arial" w:hAnsi="Arial" w:cs="Arial"/>
                <w:sz w:val="18"/>
                <w:szCs w:val="18"/>
                <w:lang w:val="es-EC"/>
              </w:rPr>
            </w:pPr>
          </w:p>
        </w:tc>
        <w:tc>
          <w:tcPr>
            <w:tcW w:w="2126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127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1842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1560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1801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1700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E575B3" w:rsidRPr="008403DE" w:rsidTr="008B6657">
        <w:trPr>
          <w:trHeight w:val="397"/>
          <w:jc w:val="center"/>
        </w:trPr>
        <w:tc>
          <w:tcPr>
            <w:tcW w:w="1838" w:type="dxa"/>
            <w:vMerge/>
            <w:vAlign w:val="center"/>
          </w:tcPr>
          <w:p w:rsidR="00E575B3" w:rsidRPr="009F4B38" w:rsidRDefault="00E575B3" w:rsidP="008B6657">
            <w:pPr>
              <w:jc w:val="center"/>
              <w:rPr>
                <w:rFonts w:ascii="Arial" w:hAnsi="Arial" w:cs="Arial"/>
                <w:sz w:val="18"/>
                <w:szCs w:val="18"/>
                <w:lang w:val="es-EC"/>
              </w:rPr>
            </w:pPr>
          </w:p>
        </w:tc>
        <w:tc>
          <w:tcPr>
            <w:tcW w:w="2126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127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1842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1560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1801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1700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E575B3" w:rsidRPr="008403DE" w:rsidTr="008B6657">
        <w:trPr>
          <w:trHeight w:val="397"/>
          <w:jc w:val="center"/>
        </w:trPr>
        <w:tc>
          <w:tcPr>
            <w:tcW w:w="1838" w:type="dxa"/>
            <w:vMerge w:val="restart"/>
            <w:vAlign w:val="center"/>
          </w:tcPr>
          <w:p w:rsidR="00E575B3" w:rsidRPr="009F4B38" w:rsidRDefault="00E575B3" w:rsidP="008B6657">
            <w:pPr>
              <w:jc w:val="center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9F4B38">
              <w:rPr>
                <w:rFonts w:ascii="Arial" w:hAnsi="Arial" w:cs="Arial"/>
                <w:sz w:val="18"/>
                <w:szCs w:val="18"/>
                <w:lang w:val="es-EC"/>
              </w:rPr>
              <w:t>Objetivo 2 del Estudio de pertinencia</w:t>
            </w:r>
          </w:p>
        </w:tc>
        <w:tc>
          <w:tcPr>
            <w:tcW w:w="2126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127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1842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1560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1801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1700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E575B3" w:rsidRPr="008403DE" w:rsidTr="008B6657">
        <w:trPr>
          <w:trHeight w:val="397"/>
          <w:jc w:val="center"/>
        </w:trPr>
        <w:tc>
          <w:tcPr>
            <w:tcW w:w="1838" w:type="dxa"/>
            <w:vMerge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126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127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1842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1560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1801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1700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E575B3" w:rsidRPr="008403DE" w:rsidTr="008B6657">
        <w:trPr>
          <w:trHeight w:val="397"/>
          <w:jc w:val="center"/>
        </w:trPr>
        <w:tc>
          <w:tcPr>
            <w:tcW w:w="1838" w:type="dxa"/>
            <w:vMerge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126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127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1842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1560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1801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1700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E575B3" w:rsidRPr="008403DE" w:rsidTr="008B6657">
        <w:trPr>
          <w:trHeight w:val="397"/>
          <w:jc w:val="center"/>
        </w:trPr>
        <w:tc>
          <w:tcPr>
            <w:tcW w:w="1838" w:type="dxa"/>
            <w:vMerge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126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127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1842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1560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1801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1700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E575B3" w:rsidRPr="005B3B50" w:rsidTr="008B6657">
        <w:trPr>
          <w:trHeight w:val="397"/>
          <w:jc w:val="center"/>
        </w:trPr>
        <w:tc>
          <w:tcPr>
            <w:tcW w:w="11294" w:type="dxa"/>
            <w:gridSpan w:val="6"/>
            <w:vAlign w:val="center"/>
          </w:tcPr>
          <w:p w:rsidR="00E575B3" w:rsidRPr="005B3B50" w:rsidRDefault="00E575B3" w:rsidP="008B6657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5B3B50">
              <w:rPr>
                <w:rFonts w:ascii="Arial" w:hAnsi="Arial" w:cs="Arial"/>
                <w:b/>
                <w:sz w:val="18"/>
                <w:szCs w:val="18"/>
                <w:lang w:val="es-EC"/>
              </w:rPr>
              <w:t>Total presupuesto</w:t>
            </w:r>
          </w:p>
        </w:tc>
        <w:tc>
          <w:tcPr>
            <w:tcW w:w="1700" w:type="dxa"/>
            <w:vAlign w:val="center"/>
          </w:tcPr>
          <w:p w:rsidR="00E575B3" w:rsidRPr="005B3B50" w:rsidRDefault="00E575B3" w:rsidP="008B6657">
            <w:pPr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</w:tbl>
    <w:p w:rsidR="00E575B3" w:rsidRPr="005B3B50" w:rsidRDefault="00E575B3" w:rsidP="00E575B3">
      <w:pPr>
        <w:ind w:left="361"/>
        <w:rPr>
          <w:rFonts w:ascii="Arial" w:eastAsia="Times New Roman" w:hAnsi="Arial" w:cs="Arial"/>
          <w:b/>
          <w:bCs/>
          <w:sz w:val="18"/>
          <w:szCs w:val="18"/>
          <w:lang w:val="es-EC"/>
        </w:rPr>
      </w:pPr>
    </w:p>
    <w:p w:rsidR="00E575B3" w:rsidRDefault="00E575B3" w:rsidP="00E575B3">
      <w:pPr>
        <w:rPr>
          <w:rFonts w:cs="Arial"/>
          <w:szCs w:val="20"/>
        </w:rPr>
      </w:pPr>
    </w:p>
    <w:p w:rsidR="00E575B3" w:rsidRDefault="00E575B3" w:rsidP="00E575B3">
      <w:pPr>
        <w:rPr>
          <w:rFonts w:cs="Arial"/>
          <w:szCs w:val="20"/>
        </w:rPr>
      </w:pPr>
    </w:p>
    <w:p w:rsidR="00E575B3" w:rsidRPr="00EA1038" w:rsidRDefault="00E575B3" w:rsidP="00E575B3">
      <w:pPr>
        <w:rPr>
          <w:rFonts w:cs="Arial"/>
          <w:szCs w:val="20"/>
        </w:rPr>
      </w:pPr>
      <w:r w:rsidRPr="00EA1038">
        <w:rPr>
          <w:rFonts w:cs="Arial"/>
          <w:szCs w:val="20"/>
        </w:rPr>
        <w:t>______________________________</w:t>
      </w:r>
    </w:p>
    <w:p w:rsidR="00E575B3" w:rsidRPr="00EA1038" w:rsidRDefault="00E575B3" w:rsidP="00E575B3">
      <w:pPr>
        <w:pStyle w:val="Default"/>
        <w:jc w:val="both"/>
        <w:rPr>
          <w:rFonts w:ascii="Century Gothic" w:hAnsi="Century Gothic" w:cs="Arial"/>
          <w:sz w:val="20"/>
          <w:szCs w:val="20"/>
          <w:lang w:val="es-ES"/>
        </w:rPr>
      </w:pPr>
      <w:proofErr w:type="spellStart"/>
      <w:r w:rsidRPr="00EA1038">
        <w:rPr>
          <w:rFonts w:ascii="Century Gothic" w:hAnsi="Century Gothic" w:cs="Arial"/>
          <w:sz w:val="20"/>
          <w:szCs w:val="20"/>
          <w:lang w:val="es-ES"/>
        </w:rPr>
        <w:t>Mgs</w:t>
      </w:r>
      <w:proofErr w:type="spellEnd"/>
      <w:r w:rsidRPr="00EA1038">
        <w:rPr>
          <w:rFonts w:ascii="Century Gothic" w:hAnsi="Century Gothic" w:cs="Arial"/>
          <w:sz w:val="20"/>
          <w:szCs w:val="20"/>
          <w:lang w:val="es-ES"/>
        </w:rPr>
        <w:t>. Nombre y Apellido</w:t>
      </w:r>
    </w:p>
    <w:p w:rsidR="00E575B3" w:rsidRPr="00EA1038" w:rsidRDefault="00E575B3" w:rsidP="00E575B3">
      <w:pPr>
        <w:pStyle w:val="Default"/>
        <w:jc w:val="both"/>
        <w:rPr>
          <w:rFonts w:ascii="Century Gothic" w:hAnsi="Century Gothic" w:cs="Arial"/>
          <w:b/>
          <w:sz w:val="20"/>
          <w:szCs w:val="20"/>
          <w:lang w:val="es-ES"/>
        </w:rPr>
      </w:pPr>
      <w:r w:rsidRPr="00EA1038">
        <w:rPr>
          <w:rFonts w:ascii="Century Gothic" w:hAnsi="Century Gothic" w:cs="Arial"/>
          <w:b/>
          <w:sz w:val="20"/>
          <w:szCs w:val="20"/>
          <w:lang w:val="es-ES"/>
        </w:rPr>
        <w:t xml:space="preserve">DIRECTOR </w:t>
      </w:r>
      <w:r>
        <w:rPr>
          <w:rFonts w:ascii="Century Gothic" w:hAnsi="Century Gothic" w:cs="Arial"/>
          <w:b/>
          <w:sz w:val="20"/>
          <w:szCs w:val="20"/>
          <w:lang w:val="es-ES"/>
        </w:rPr>
        <w:t>DE CARRERA</w:t>
      </w:r>
    </w:p>
    <w:p w:rsidR="00E575B3" w:rsidRPr="00E54E20" w:rsidRDefault="00E575B3" w:rsidP="00E575B3">
      <w:pPr>
        <w:rPr>
          <w:rFonts w:cs="Arial"/>
          <w:szCs w:val="20"/>
        </w:rPr>
      </w:pPr>
    </w:p>
    <w:p w:rsidR="000C618C" w:rsidRPr="00BC489D" w:rsidRDefault="000C618C" w:rsidP="00E575B3">
      <w:pPr>
        <w:pStyle w:val="Ttulo1"/>
        <w:numPr>
          <w:ilvl w:val="0"/>
          <w:numId w:val="0"/>
        </w:numPr>
        <w:ind w:left="357" w:hanging="357"/>
        <w:rPr>
          <w:lang w:val="en-US"/>
        </w:rPr>
      </w:pPr>
    </w:p>
    <w:sectPr w:rsidR="000C618C" w:rsidRPr="00BC489D" w:rsidSect="00BC489D">
      <w:headerReference w:type="default" r:id="rId11"/>
      <w:footerReference w:type="default" r:id="rId12"/>
      <w:pgSz w:w="11907" w:h="16840" w:code="9"/>
      <w:pgMar w:top="2268" w:right="1418" w:bottom="851" w:left="1701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13C" w:rsidRDefault="00E7213C" w:rsidP="005B7590">
      <w:pPr>
        <w:spacing w:line="240" w:lineRule="auto"/>
      </w:pPr>
      <w:r>
        <w:separator/>
      </w:r>
    </w:p>
  </w:endnote>
  <w:endnote w:type="continuationSeparator" w:id="0">
    <w:p w:rsidR="00E7213C" w:rsidRDefault="00E7213C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80A" w:rsidRDefault="0026780A" w:rsidP="0026780A">
    <w:pPr>
      <w:pStyle w:val="Piedepgina"/>
      <w:tabs>
        <w:tab w:val="clear" w:pos="8838"/>
        <w:tab w:val="right" w:pos="8647"/>
      </w:tabs>
      <w:ind w:right="-568"/>
      <w:jc w:val="right"/>
    </w:pPr>
  </w:p>
  <w:p w:rsidR="0026780A" w:rsidRDefault="002678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52184"/>
      <w:docPartObj>
        <w:docPartGallery w:val="Page Numbers (Bottom of Page)"/>
        <w:docPartUnique/>
      </w:docPartObj>
    </w:sdtPr>
    <w:sdtEndPr/>
    <w:sdtContent>
      <w:sdt>
        <w:sdtPr>
          <w:id w:val="-1157148700"/>
          <w:docPartObj>
            <w:docPartGallery w:val="Page Numbers (Top of Page)"/>
            <w:docPartUnique/>
          </w:docPartObj>
        </w:sdtPr>
        <w:sdtEndPr/>
        <w:sdtContent>
          <w:p w:rsidR="000C618C" w:rsidRDefault="000C618C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66799C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66799C">
              <w:rPr>
                <w:b/>
                <w:bCs/>
                <w:noProof/>
                <w:szCs w:val="16"/>
              </w:rPr>
              <w:t>5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0C618C" w:rsidRDefault="000C61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13C" w:rsidRDefault="00E7213C" w:rsidP="005B7590">
      <w:pPr>
        <w:spacing w:line="240" w:lineRule="auto"/>
      </w:pPr>
      <w:r>
        <w:separator/>
      </w:r>
    </w:p>
  </w:footnote>
  <w:footnote w:type="continuationSeparator" w:id="0">
    <w:p w:rsidR="00E7213C" w:rsidRDefault="00E7213C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590" w:rsidRDefault="00F36C52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9776" behindDoc="1" locked="0" layoutInCell="1" allowOverlap="1" wp14:anchorId="1F834094" wp14:editId="09513C72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13" name="Imagen 13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590" w:rsidRDefault="005B7590">
    <w:pPr>
      <w:pStyle w:val="Encabezado"/>
      <w:rPr>
        <w:lang w:val="es-EC"/>
      </w:rPr>
    </w:pPr>
  </w:p>
  <w:p w:rsidR="005B7590" w:rsidRDefault="005B7590">
    <w:pPr>
      <w:pStyle w:val="Encabezado"/>
      <w:rPr>
        <w:lang w:val="es-EC"/>
      </w:rPr>
    </w:pPr>
  </w:p>
  <w:p w:rsidR="005B7590" w:rsidRPr="0026780A" w:rsidRDefault="005B7590">
    <w:pPr>
      <w:pStyle w:val="Encabezado"/>
      <w:rPr>
        <w:color w:val="FF0000"/>
        <w:lang w:val="es-E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5B3" w:rsidRPr="00F3717F" w:rsidRDefault="00E575B3" w:rsidP="00812D31">
    <w:pPr>
      <w:pStyle w:val="Encabezado"/>
    </w:pPr>
    <w:r>
      <w:rPr>
        <w:b/>
        <w:noProof/>
        <w:color w:val="071D46"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460C51" wp14:editId="7C535477">
              <wp:simplePos x="0" y="0"/>
              <wp:positionH relativeFrom="column">
                <wp:posOffset>4367530</wp:posOffset>
              </wp:positionH>
              <wp:positionV relativeFrom="paragraph">
                <wp:posOffset>626745</wp:posOffset>
              </wp:positionV>
              <wp:extent cx="1762125" cy="276225"/>
              <wp:effectExtent l="0" t="0" r="9525" b="9525"/>
              <wp:wrapNone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75B3" w:rsidRPr="00161324" w:rsidRDefault="00E575B3" w:rsidP="00D55D9C">
                          <w:pPr>
                            <w:jc w:val="center"/>
                            <w:rPr>
                              <w:sz w:val="22"/>
                            </w:rPr>
                          </w:pPr>
                          <w:r w:rsidRPr="00161324">
                            <w:rPr>
                              <w:rFonts w:cs="Arial"/>
                              <w:b/>
                              <w:sz w:val="18"/>
                            </w:rPr>
                            <w:t>UNACH-DGF-01-01</w:t>
                          </w:r>
                          <w:r w:rsidR="00161324">
                            <w:rPr>
                              <w:rFonts w:cs="Arial"/>
                              <w:b/>
                              <w:sz w:val="18"/>
                            </w:rPr>
                            <w:t>-03.01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460C51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left:0;text-align:left;margin-left:343.9pt;margin-top:49.35pt;width:138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tr9jQIAAJEFAAAOAAAAZHJzL2Uyb0RvYy54bWysVEtv2zAMvg/YfxB0X5xnuwV1iixFhgFF&#10;W6wdelZkKREmiZqkxM5+/SjZeazrpcMuNil+JMVPJK+uG6PJTvigwJZ00OtTIiyHStl1Sb8/LT98&#10;pCREZiumwYqS7kWg17P3765qNxVD2ICuhCcYxIZp7Uq6idFNiyLwjTAs9MAJi0YJ3rCIql8XlWc1&#10;Rje6GPb7F0UNvnIeuAgBT29aI53l+FIKHu+lDCISXVK8W8xfn7+r9C1mV2y69sxtFO+uwf7hFoYp&#10;i0mPoW5YZGTr1V+hjOIeAsjY42AKkFJxkWvAagb9F9U8bpgTuRYkJ7gjTeH/heV3uwdPVFXSESWW&#10;GXyiEVlsWeWBVIJE0URIJNUuTBH76BAdm8/Q4GMfzgMeptob6U36Y1UE7Uj3/kgxxiE8OV1eDAfD&#10;CSUcbUNUUMbwxcnb+RC/CDAkCSX1+ISZWba7DbGFHiApWQCtqqXSOiupbcRCe7Jj+OA65jti8D9Q&#10;2pK6pBejST8HtpDc28japjAiN06XLlXeVpiluNciYbT9JiQSlwt9JTfjXNhj/oxOKImp3uLY4U+3&#10;eotzWwd65Mxg49HZKAs+V58n7URZ9eNAmWzx+DZndScxNqum64gVVHtsCA/tXAXHlwpf7ZaF+MA8&#10;DhL2AC6HeI8fqQFZh06iZAP+12vnCY/9jVZKahzMkoafW+YFJfqrxc7/NBiP0yRnZTy5HKLizy2r&#10;c4vdmgVgKwxwDTmexYSP+iBKD+YZd8g8ZUUTsxxzlzQexEVs1wXuIC7m8wzC2XUs3tpHx1PoRG/q&#10;yafmmXnXNW4anTs4jDCbvujfFps8Lcy3EaTKzZ0IblntiMe5z+PR7ai0WM71jDpt0tlvAAAA//8D&#10;AFBLAwQUAAYACAAAACEAsdrBxOIAAAAKAQAADwAAAGRycy9kb3ducmV2LnhtbEyPTU+DQBRF9yb9&#10;D5PXxI2xg2CBUobGGLWJO4sfcTdlXoHIvCHMFPDfO650+XJP7j0v3826YyMOtjUk4GYVAEOqjGqp&#10;FvBaPl6nwKyTpGRnCAV8o4VdsbjIZabMRC84HlzNfAnZTAponOszzm3VoJZ2ZXokn53MoKXz51Bz&#10;NcjJl+uOh0EQcy1b8guN7PG+werrcNYCPq/qj2c7P71N0TrqH/ZjmbyrUojL5Xy3BeZwdn8w/Op7&#10;dSi809GcSVnWCYjTxKs7AZs0AeaBTbyOgB09eRuGwIuc/3+h+AEAAP//AwBQSwECLQAUAAYACAAA&#10;ACEAtoM4kv4AAADhAQAAEwAAAAAAAAAAAAAAAAAAAAAAW0NvbnRlbnRfVHlwZXNdLnhtbFBLAQIt&#10;ABQABgAIAAAAIQA4/SH/1gAAAJQBAAALAAAAAAAAAAAAAAAAAC8BAABfcmVscy8ucmVsc1BLAQIt&#10;ABQABgAIAAAAIQB9Ptr9jQIAAJEFAAAOAAAAAAAAAAAAAAAAAC4CAABkcnMvZTJvRG9jLnhtbFBL&#10;AQItABQABgAIAAAAIQCx2sHE4gAAAAoBAAAPAAAAAAAAAAAAAAAAAOcEAABkcnMvZG93bnJldi54&#10;bWxQSwUGAAAAAAQABADzAAAA9gUAAAAA&#10;" fillcolor="white [3201]" stroked="f" strokeweight=".5pt">
              <v:textbox>
                <w:txbxContent>
                  <w:p w:rsidR="00E575B3" w:rsidRPr="00161324" w:rsidRDefault="00E575B3" w:rsidP="00D55D9C">
                    <w:pPr>
                      <w:jc w:val="center"/>
                      <w:rPr>
                        <w:sz w:val="22"/>
                      </w:rPr>
                    </w:pPr>
                    <w:r w:rsidRPr="00161324">
                      <w:rPr>
                        <w:rFonts w:cs="Arial"/>
                        <w:b/>
                        <w:sz w:val="18"/>
                      </w:rPr>
                      <w:t>UNACH-DGF-01-01</w:t>
                    </w:r>
                    <w:r w:rsidR="00161324">
                      <w:rPr>
                        <w:rFonts w:cs="Arial"/>
                        <w:b/>
                        <w:sz w:val="18"/>
                      </w:rPr>
                      <w:t>-03.01</w:t>
                    </w:r>
                  </w:p>
                </w:txbxContent>
              </v:textbox>
            </v:shape>
          </w:pict>
        </mc:Fallback>
      </mc:AlternateContent>
    </w:r>
    <w:r w:rsidRPr="000F3DE0">
      <w:rPr>
        <w:b/>
        <w:noProof/>
        <w:color w:val="071D46"/>
        <w:lang w:val="es-EC" w:eastAsia="es-EC"/>
      </w:rPr>
      <w:drawing>
        <wp:anchor distT="0" distB="0" distL="114300" distR="114300" simplePos="0" relativeHeight="251657216" behindDoc="1" locked="0" layoutInCell="1" allowOverlap="1" wp14:anchorId="23DC5FA7" wp14:editId="584E5E69">
          <wp:simplePos x="0" y="0"/>
          <wp:positionH relativeFrom="column">
            <wp:posOffset>-1080134</wp:posOffset>
          </wp:positionH>
          <wp:positionV relativeFrom="paragraph">
            <wp:posOffset>-751504</wp:posOffset>
          </wp:positionV>
          <wp:extent cx="7757006" cy="1096992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9771" cy="10973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18C" w:rsidRDefault="000C618C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063DAD5F" wp14:editId="0730C6F8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561168" cy="10677525"/>
          <wp:effectExtent l="0" t="0" r="190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18C" w:rsidRDefault="000C618C">
    <w:pPr>
      <w:pStyle w:val="Encabezado"/>
      <w:rPr>
        <w:lang w:val="es-EC"/>
      </w:rPr>
    </w:pPr>
  </w:p>
  <w:p w:rsidR="000C618C" w:rsidRDefault="000C618C">
    <w:pPr>
      <w:pStyle w:val="Encabezado"/>
      <w:rPr>
        <w:lang w:val="es-EC"/>
      </w:rPr>
    </w:pPr>
  </w:p>
  <w:p w:rsidR="000C618C" w:rsidRPr="0026780A" w:rsidRDefault="000C618C">
    <w:pPr>
      <w:pStyle w:val="Encabezado"/>
      <w:rPr>
        <w:color w:val="FF0000"/>
        <w:lang w:val="es-EC"/>
      </w:rPr>
    </w:pPr>
  </w:p>
  <w:p w:rsidR="0066799C" w:rsidRPr="00161324" w:rsidRDefault="0066799C" w:rsidP="0066799C">
    <w:pPr>
      <w:jc w:val="right"/>
      <w:rPr>
        <w:sz w:val="22"/>
      </w:rPr>
    </w:pPr>
    <w:r w:rsidRPr="00161324">
      <w:rPr>
        <w:rFonts w:cs="Arial"/>
        <w:b/>
        <w:sz w:val="18"/>
      </w:rPr>
      <w:t>UNACH-DGF-01-01</w:t>
    </w:r>
    <w:r>
      <w:rPr>
        <w:rFonts w:cs="Arial"/>
        <w:b/>
        <w:sz w:val="18"/>
      </w:rPr>
      <w:t>-03.01</w:t>
    </w:r>
  </w:p>
  <w:p w:rsidR="000C618C" w:rsidRPr="0026780A" w:rsidRDefault="000C618C" w:rsidP="0066799C">
    <w:pPr>
      <w:pStyle w:val="Encabezado"/>
      <w:tabs>
        <w:tab w:val="clear" w:pos="8838"/>
        <w:tab w:val="right" w:pos="8647"/>
      </w:tabs>
      <w:ind w:right="-568"/>
      <w:jc w:val="right"/>
      <w:rPr>
        <w:color w:val="FF0000"/>
        <w:lang w:val="es-E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B9C6D72"/>
    <w:multiLevelType w:val="hybridMultilevel"/>
    <w:tmpl w:val="46F0FA7C"/>
    <w:lvl w:ilvl="0" w:tplc="81F878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C618C"/>
    <w:rsid w:val="00161324"/>
    <w:rsid w:val="001A79E8"/>
    <w:rsid w:val="001B409E"/>
    <w:rsid w:val="00245FD1"/>
    <w:rsid w:val="0026780A"/>
    <w:rsid w:val="0033405B"/>
    <w:rsid w:val="00506539"/>
    <w:rsid w:val="005638CC"/>
    <w:rsid w:val="00591A5D"/>
    <w:rsid w:val="005B7590"/>
    <w:rsid w:val="005C1A87"/>
    <w:rsid w:val="005F7077"/>
    <w:rsid w:val="006657E8"/>
    <w:rsid w:val="0066799C"/>
    <w:rsid w:val="00700C46"/>
    <w:rsid w:val="007B3E49"/>
    <w:rsid w:val="009673FF"/>
    <w:rsid w:val="00A13C64"/>
    <w:rsid w:val="00AF43E1"/>
    <w:rsid w:val="00AF5555"/>
    <w:rsid w:val="00B775AC"/>
    <w:rsid w:val="00BC489D"/>
    <w:rsid w:val="00C04052"/>
    <w:rsid w:val="00C314A4"/>
    <w:rsid w:val="00D53095"/>
    <w:rsid w:val="00E37A90"/>
    <w:rsid w:val="00E575B3"/>
    <w:rsid w:val="00E7213C"/>
    <w:rsid w:val="00EC560F"/>
    <w:rsid w:val="00F16FFF"/>
    <w:rsid w:val="00F36C52"/>
    <w:rsid w:val="00F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C489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paragraph" w:styleId="Prrafodelista">
    <w:name w:val="List Paragraph"/>
    <w:basedOn w:val="Normal"/>
    <w:link w:val="PrrafodelistaCar"/>
    <w:uiPriority w:val="34"/>
    <w:qFormat/>
    <w:rsid w:val="00E575B3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lang w:val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575B3"/>
  </w:style>
  <w:style w:type="paragraph" w:customStyle="1" w:styleId="Default">
    <w:name w:val="Default"/>
    <w:rsid w:val="00E57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012C5-F3ED-4652-8C0D-F68198DD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763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CTE</cp:lastModifiedBy>
  <cp:revision>4</cp:revision>
  <dcterms:created xsi:type="dcterms:W3CDTF">2018-10-31T17:03:00Z</dcterms:created>
  <dcterms:modified xsi:type="dcterms:W3CDTF">2018-11-28T16:15:00Z</dcterms:modified>
</cp:coreProperties>
</file>